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CC" w:rsidRPr="00C07165" w:rsidRDefault="00A179CC" w:rsidP="00A179CC">
      <w:pPr>
        <w:autoSpaceDE w:val="0"/>
        <w:autoSpaceDN w:val="0"/>
        <w:adjustRightInd w:val="0"/>
        <w:ind w:left="2252" w:firstLine="1636"/>
        <w:rPr>
          <w:color w:val="000000" w:themeColor="text1"/>
          <w:sz w:val="20"/>
          <w:szCs w:val="20"/>
          <w:lang w:eastAsia="en-US"/>
        </w:rPr>
      </w:pPr>
      <w:r w:rsidRPr="00C07165">
        <w:rPr>
          <w:color w:val="000000" w:themeColor="text1"/>
          <w:sz w:val="20"/>
          <w:szCs w:val="20"/>
          <w:lang w:eastAsia="en-US"/>
        </w:rPr>
        <w:t xml:space="preserve">PATVIRTINTA: </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Lietuvos Respublikos švietimo ir mokslo ministro 2006 m. gruodžio 18 d. </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įsakymu Nr. ISAK-2391 (2012 m. gruodžio 31 d. įsakymas Nr. V-1771, </w:t>
      </w:r>
    </w:p>
    <w:p w:rsidR="00A179CC" w:rsidRPr="00C07165" w:rsidRDefault="00A179CC" w:rsidP="00A179CC">
      <w:pPr>
        <w:ind w:left="2898" w:firstLine="990"/>
        <w:rPr>
          <w:color w:val="000000" w:themeColor="text1"/>
          <w:sz w:val="20"/>
          <w:szCs w:val="20"/>
        </w:rPr>
      </w:pPr>
      <w:r w:rsidRPr="00C07165">
        <w:rPr>
          <w:color w:val="000000" w:themeColor="text1"/>
          <w:sz w:val="20"/>
          <w:szCs w:val="20"/>
        </w:rPr>
        <w:t xml:space="preserve">2013 m.  gruodžio 5 d. įsakymas Nr. V-1195, 2014 m. gruodžio 22 d. </w:t>
      </w:r>
    </w:p>
    <w:p w:rsidR="00A179CC" w:rsidRPr="00C07165" w:rsidRDefault="00A179CC" w:rsidP="00A179CC">
      <w:pPr>
        <w:ind w:left="2898" w:firstLine="990"/>
        <w:rPr>
          <w:color w:val="000000" w:themeColor="text1"/>
          <w:sz w:val="20"/>
          <w:szCs w:val="20"/>
        </w:rPr>
      </w:pPr>
      <w:r w:rsidRPr="00C07165">
        <w:rPr>
          <w:color w:val="000000" w:themeColor="text1"/>
          <w:sz w:val="20"/>
          <w:szCs w:val="20"/>
        </w:rPr>
        <w:t xml:space="preserve">įsakymas Nr. V-1231, 2015 m. gruodžio 10 d. įsakymas Nr. V-1262, </w:t>
      </w:r>
    </w:p>
    <w:p w:rsidR="00A179CC" w:rsidRPr="00C07165" w:rsidRDefault="00A179CC" w:rsidP="00A179CC">
      <w:pPr>
        <w:ind w:left="3888"/>
        <w:rPr>
          <w:color w:val="000000" w:themeColor="text1"/>
          <w:sz w:val="20"/>
          <w:szCs w:val="20"/>
        </w:rPr>
      </w:pPr>
      <w:r w:rsidRPr="00C07165">
        <w:rPr>
          <w:color w:val="000000" w:themeColor="text1"/>
          <w:sz w:val="20"/>
          <w:szCs w:val="20"/>
        </w:rPr>
        <w:t>2016 m. gruodžio 27 d. įsakymas Nr. V-1159, TAR 2016-12-29, Nr.29926,</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2017 m. lapkričio 24 d. įsakymas Nr. V- 932, </w:t>
      </w:r>
      <w:r w:rsidRPr="00C07165">
        <w:rPr>
          <w:color w:val="333333"/>
          <w:sz w:val="20"/>
          <w:szCs w:val="20"/>
          <w:shd w:val="clear" w:color="auto" w:fill="FFFFFF"/>
        </w:rPr>
        <w:t>TAR, 2017-11-27, Nr. 18711</w:t>
      </w:r>
      <w:r w:rsidRPr="00C07165">
        <w:rPr>
          <w:color w:val="000000" w:themeColor="text1"/>
          <w:sz w:val="20"/>
          <w:szCs w:val="20"/>
        </w:rPr>
        <w:t>,</w:t>
      </w:r>
    </w:p>
    <w:p w:rsidR="00A179CC" w:rsidRPr="00C07165" w:rsidRDefault="00A179CC" w:rsidP="00A179CC">
      <w:pPr>
        <w:tabs>
          <w:tab w:val="left" w:pos="9304"/>
        </w:tabs>
        <w:overflowPunct w:val="0"/>
        <w:jc w:val="center"/>
        <w:textAlignment w:val="baseline"/>
        <w:rPr>
          <w:color w:val="000000"/>
          <w:sz w:val="20"/>
          <w:szCs w:val="20"/>
        </w:rPr>
      </w:pPr>
      <w:r>
        <w:rPr>
          <w:color w:val="000000" w:themeColor="text1"/>
          <w:sz w:val="20"/>
          <w:szCs w:val="20"/>
        </w:rPr>
        <w:t xml:space="preserve">                                                                              </w:t>
      </w:r>
      <w:r w:rsidRPr="00C07165">
        <w:rPr>
          <w:color w:val="000000" w:themeColor="text1"/>
          <w:sz w:val="20"/>
          <w:szCs w:val="20"/>
        </w:rPr>
        <w:t xml:space="preserve">2018 m. rugpjūčio 30 d. įsakymas Nr. V-711, </w:t>
      </w:r>
      <w:r w:rsidRPr="00C07165">
        <w:rPr>
          <w:color w:val="333333"/>
          <w:sz w:val="20"/>
          <w:szCs w:val="20"/>
          <w:shd w:val="clear" w:color="auto" w:fill="FFFFFF"/>
        </w:rPr>
        <w:t>TAR, 2018-08-30, Nr. 13668</w:t>
      </w:r>
    </w:p>
    <w:p w:rsidR="00A179CC" w:rsidRPr="00A01399" w:rsidRDefault="00A179CC" w:rsidP="00A179CC">
      <w:pPr>
        <w:autoSpaceDE w:val="0"/>
        <w:autoSpaceDN w:val="0"/>
        <w:adjustRightInd w:val="0"/>
        <w:ind w:left="-340"/>
        <w:jc w:val="center"/>
        <w:rPr>
          <w:b/>
          <w:color w:val="000000" w:themeColor="text1"/>
          <w:sz w:val="22"/>
          <w:szCs w:val="22"/>
          <w:lang w:eastAsia="en-US"/>
        </w:rPr>
      </w:pP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BRANDOS EGZAMINŲ ORGANIZAVIMO IR VYKDYMO TVARKOS APRAŠAS</w:t>
      </w:r>
    </w:p>
    <w:p w:rsidR="00A179CC" w:rsidRPr="00A01399" w:rsidRDefault="00A179CC" w:rsidP="00A179CC">
      <w:pPr>
        <w:autoSpaceDE w:val="0"/>
        <w:autoSpaceDN w:val="0"/>
        <w:adjustRightInd w:val="0"/>
        <w:ind w:left="-340"/>
        <w:jc w:val="center"/>
        <w:rPr>
          <w:color w:val="000000" w:themeColor="text1"/>
          <w:sz w:val="22"/>
          <w:szCs w:val="22"/>
          <w:lang w:eastAsia="en-US"/>
        </w:rPr>
      </w:pPr>
      <w:r w:rsidRPr="00A01399">
        <w:rPr>
          <w:color w:val="000000" w:themeColor="text1"/>
          <w:sz w:val="22"/>
          <w:szCs w:val="22"/>
          <w:lang w:eastAsia="en-US"/>
        </w:rPr>
        <w:t>Aktuali redakcija</w:t>
      </w:r>
    </w:p>
    <w:p w:rsidR="00A179CC" w:rsidRPr="00A01399" w:rsidRDefault="00A179CC" w:rsidP="00A179CC">
      <w:pPr>
        <w:autoSpaceDE w:val="0"/>
        <w:autoSpaceDN w:val="0"/>
        <w:adjustRightInd w:val="0"/>
        <w:ind w:left="-340"/>
        <w:jc w:val="right"/>
        <w:rPr>
          <w:color w:val="000000" w:themeColor="text1"/>
          <w:sz w:val="22"/>
          <w:szCs w:val="22"/>
          <w:lang w:eastAsia="en-US"/>
        </w:rPr>
      </w:pP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I SKYRIUS</w:t>
      </w: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 xml:space="preserve"> BENDROSIOS NUOSTATOS</w:t>
      </w:r>
    </w:p>
    <w:p w:rsidR="00A179CC" w:rsidRPr="00A01399" w:rsidRDefault="00A179CC" w:rsidP="00A179CC">
      <w:pPr>
        <w:autoSpaceDE w:val="0"/>
        <w:autoSpaceDN w:val="0"/>
        <w:adjustRightInd w:val="0"/>
        <w:ind w:left="-340" w:firstLine="1636"/>
        <w:jc w:val="both"/>
        <w:rPr>
          <w:color w:val="000000" w:themeColor="text1"/>
          <w:sz w:val="22"/>
          <w:szCs w:val="22"/>
          <w:lang w:eastAsia="en-US"/>
        </w:rPr>
      </w:pPr>
    </w:p>
    <w:p w:rsidR="00A179CC" w:rsidRPr="00A01399"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 Brandos egzaminų organizavimo ir vykdymo tvarkos aprašas (toliau – Aprašas) reglamentuoja vidurinio ugdymo programos dalykų brandos egzaminų organizavimą, vykdymą, vertinimą ir priežiūrą.</w:t>
      </w:r>
    </w:p>
    <w:p w:rsidR="00A179CC" w:rsidRPr="00A01399"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 Apraše vartojamos sąvokos: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w:t>
      </w:r>
      <w:r w:rsidRPr="00A01399">
        <w:rPr>
          <w:b/>
          <w:color w:val="000000" w:themeColor="text1"/>
          <w:sz w:val="22"/>
          <w:szCs w:val="22"/>
          <w:lang w:eastAsia="en-US"/>
        </w:rPr>
        <w:t xml:space="preserve"> Bazinė mokykla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2.2.</w:t>
      </w:r>
      <w:r w:rsidRPr="00A01399">
        <w:rPr>
          <w:b/>
          <w:color w:val="000000" w:themeColor="text1"/>
          <w:sz w:val="22"/>
          <w:szCs w:val="22"/>
          <w:lang w:eastAsia="en-US"/>
        </w:rPr>
        <w:t xml:space="preserve"> Buvęs mokinys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nesimokantis pagal vidurinio ugdymo programą asmuo, turintis mokymosi pasiekimų pažymėjimą, liudijantį tai, kad yra mokęsis šios programos baigiamojoje klasėje, pageidaujantis laikyti brandos egzaminus.</w:t>
      </w:r>
    </w:p>
    <w:p w:rsidR="00A179CC" w:rsidRPr="00A01399" w:rsidRDefault="00A179CC" w:rsidP="00A179CC">
      <w:pPr>
        <w:ind w:firstLine="567"/>
        <w:jc w:val="both"/>
        <w:rPr>
          <w:b/>
          <w:color w:val="000000" w:themeColor="text1"/>
          <w:sz w:val="22"/>
          <w:szCs w:val="22"/>
          <w:lang w:eastAsia="en-US"/>
        </w:rPr>
      </w:pPr>
      <w:r w:rsidRPr="00A01399">
        <w:rPr>
          <w:color w:val="000000" w:themeColor="text1"/>
          <w:sz w:val="22"/>
          <w:szCs w:val="22"/>
          <w:lang w:eastAsia="en-US"/>
        </w:rPr>
        <w:t>2.3.</w:t>
      </w:r>
      <w:r w:rsidRPr="00A01399">
        <w:rPr>
          <w:b/>
          <w:color w:val="000000" w:themeColor="text1"/>
          <w:sz w:val="22"/>
          <w:szCs w:val="22"/>
          <w:lang w:eastAsia="en-US"/>
        </w:rPr>
        <w:t xml:space="preserve"> Brandos egzaminas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mokymosi pagal vidurinio ugdymo programas pasiekimų patikrinimas.</w:t>
      </w:r>
    </w:p>
    <w:p w:rsidR="00A179CC" w:rsidRPr="00A01399" w:rsidRDefault="00A179CC" w:rsidP="00A179CC">
      <w:pPr>
        <w:autoSpaceDE w:val="0"/>
        <w:autoSpaceDN w:val="0"/>
        <w:adjustRightInd w:val="0"/>
        <w:ind w:firstLine="567"/>
        <w:jc w:val="both"/>
        <w:rPr>
          <w:b/>
          <w:color w:val="000000" w:themeColor="text1"/>
          <w:sz w:val="22"/>
          <w:szCs w:val="22"/>
          <w:lang w:eastAsia="en-US"/>
        </w:rPr>
      </w:pPr>
      <w:r w:rsidRPr="00A01399">
        <w:rPr>
          <w:color w:val="000000" w:themeColor="text1"/>
          <w:sz w:val="22"/>
          <w:szCs w:val="22"/>
          <w:lang w:eastAsia="en-US"/>
        </w:rPr>
        <w:t>2.4.</w:t>
      </w:r>
      <w:r w:rsidRPr="00A01399">
        <w:rPr>
          <w:b/>
          <w:color w:val="000000" w:themeColor="text1"/>
          <w:sz w:val="22"/>
          <w:szCs w:val="22"/>
          <w:lang w:eastAsia="en-US"/>
        </w:rPr>
        <w:t xml:space="preserve"> Dalyko brandos egzamino centras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mokykla ar įstaiga, kurioje vykdomas dalyko valstybinis ar (ir) mokyklinis brandos egzaminas.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w:t>
      </w:r>
      <w:r w:rsidRPr="00A01399">
        <w:rPr>
          <w:b/>
          <w:color w:val="000000" w:themeColor="text1"/>
          <w:sz w:val="22"/>
          <w:szCs w:val="22"/>
          <w:lang w:eastAsia="en-US"/>
        </w:rPr>
        <w:t xml:space="preserve"> Duomenų perdavimo sistema KELTAS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Nacionalinio egzaminų centro interaktyvi kandidatų brandos egzaminų pasirinkimo, mokyklų ir dalykų brandos egzaminų centrų duomenų registravimo ir informavimo priemonė.</w:t>
      </w:r>
    </w:p>
    <w:p w:rsidR="00A179CC" w:rsidRPr="00A01399" w:rsidRDefault="00A179CC" w:rsidP="00A179CC">
      <w:pPr>
        <w:autoSpaceDE w:val="0"/>
        <w:autoSpaceDN w:val="0"/>
        <w:adjustRightInd w:val="0"/>
        <w:ind w:firstLine="567"/>
        <w:jc w:val="both"/>
        <w:rPr>
          <w:b/>
          <w:color w:val="000000" w:themeColor="text1"/>
          <w:sz w:val="22"/>
          <w:szCs w:val="22"/>
          <w:lang w:eastAsia="en-US"/>
        </w:rPr>
      </w:pPr>
      <w:r w:rsidRPr="00A01399">
        <w:rPr>
          <w:color w:val="000000" w:themeColor="text1"/>
          <w:sz w:val="22"/>
          <w:szCs w:val="22"/>
          <w:lang w:eastAsia="en-US"/>
        </w:rPr>
        <w:t>2.6.</w:t>
      </w:r>
      <w:r w:rsidRPr="00A01399">
        <w:rPr>
          <w:b/>
          <w:color w:val="000000" w:themeColor="text1"/>
          <w:sz w:val="22"/>
          <w:szCs w:val="22"/>
          <w:lang w:eastAsia="en-US"/>
        </w:rPr>
        <w:t xml:space="preserve"> Egzamino užduotis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pagal brandos egzamino programą parengtas užduočių rinkinys.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2.7.</w:t>
      </w:r>
      <w:r w:rsidRPr="00A01399">
        <w:rPr>
          <w:b/>
          <w:color w:val="000000" w:themeColor="text1"/>
          <w:sz w:val="22"/>
          <w:szCs w:val="22"/>
          <w:lang w:eastAsia="en-US"/>
        </w:rPr>
        <w:t xml:space="preserve"> Eksternas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asmuo, įgijęs vidurinį išsilavinimą Lietuvoje ar užsienyje, arba užsienio šalies mokyklos vidurinio ugdymo programos baigiamosios klasės mokinys, pageidaujantis laikyti brandos egzaminą.</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2.8.</w:t>
      </w:r>
      <w:r w:rsidRPr="00A01399">
        <w:rPr>
          <w:b/>
          <w:color w:val="000000" w:themeColor="text1"/>
          <w:sz w:val="22"/>
          <w:szCs w:val="22"/>
          <w:lang w:eastAsia="en-US"/>
        </w:rPr>
        <w:t xml:space="preserve"> Kalbos įskaita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lietuvių kalbos ir literatūros sakytinės komunikacijos pasiekimų patikrinimas baigiant dalyko vidurinio ugdymo programą.</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2.9.</w:t>
      </w:r>
      <w:r w:rsidRPr="00A01399">
        <w:rPr>
          <w:b/>
          <w:color w:val="000000" w:themeColor="text1"/>
          <w:sz w:val="22"/>
          <w:szCs w:val="22"/>
          <w:lang w:eastAsia="en-US"/>
        </w:rPr>
        <w:t xml:space="preserve"> Kandidatas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mokinys, buvęs mokinys ir eksternas.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2.10.</w:t>
      </w:r>
      <w:r w:rsidRPr="00A01399">
        <w:rPr>
          <w:b/>
          <w:color w:val="000000" w:themeColor="text1"/>
          <w:sz w:val="22"/>
          <w:szCs w:val="22"/>
          <w:lang w:eastAsia="en-US"/>
        </w:rPr>
        <w:t xml:space="preserve"> </w:t>
      </w:r>
      <w:proofErr w:type="spellStart"/>
      <w:r w:rsidRPr="00A01399">
        <w:rPr>
          <w:b/>
          <w:color w:val="000000" w:themeColor="text1"/>
          <w:sz w:val="22"/>
          <w:szCs w:val="22"/>
          <w:lang w:eastAsia="en-US"/>
        </w:rPr>
        <w:t>Kriterinis</w:t>
      </w:r>
      <w:proofErr w:type="spellEnd"/>
      <w:r w:rsidRPr="00A01399">
        <w:rPr>
          <w:b/>
          <w:color w:val="000000" w:themeColor="text1"/>
          <w:sz w:val="22"/>
          <w:szCs w:val="22"/>
          <w:lang w:eastAsia="en-US"/>
        </w:rPr>
        <w:t xml:space="preserve"> mokyklinio brandos egzamino vertinimas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vertinimas pagal nustatytus vertinimo kriterijus.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2.11.</w:t>
      </w:r>
      <w:r w:rsidRPr="00A01399">
        <w:rPr>
          <w:b/>
          <w:color w:val="000000" w:themeColor="text1"/>
          <w:sz w:val="22"/>
          <w:szCs w:val="22"/>
          <w:lang w:eastAsia="en-US"/>
        </w:rPr>
        <w:t xml:space="preserve"> </w:t>
      </w:r>
      <w:proofErr w:type="spellStart"/>
      <w:r w:rsidRPr="00A01399">
        <w:rPr>
          <w:b/>
          <w:color w:val="000000" w:themeColor="text1"/>
          <w:sz w:val="22"/>
          <w:szCs w:val="22"/>
          <w:lang w:eastAsia="en-US"/>
        </w:rPr>
        <w:t>Kriterinis</w:t>
      </w:r>
      <w:proofErr w:type="spellEnd"/>
      <w:r w:rsidRPr="00A01399">
        <w:rPr>
          <w:b/>
          <w:color w:val="000000" w:themeColor="text1"/>
          <w:sz w:val="22"/>
          <w:szCs w:val="22"/>
          <w:lang w:eastAsia="en-US"/>
        </w:rPr>
        <w:t xml:space="preserve"> valstybinio brandos egzamino vertinimas</w:t>
      </w:r>
      <w:r w:rsidRPr="00A01399">
        <w:rPr>
          <w:color w:val="000000" w:themeColor="text1"/>
          <w:sz w:val="22"/>
          <w:szCs w:val="22"/>
          <w:lang w:eastAsia="en-US"/>
        </w:rPr>
        <w:t xml:space="preserve"> – vertinimas pagal nustatytus vertinimo kriterijus ir kandidato brandos egzamino rezultato priskyrimas iš anksto nustatytam valstybinių brandos egzaminų pasiekimų lygiui (patenkinamam, pagrindiniam ar aukštesniajam).</w:t>
      </w:r>
    </w:p>
    <w:p w:rsidR="00A179CC" w:rsidRDefault="00A179CC" w:rsidP="00A179CC">
      <w:pPr>
        <w:ind w:firstLine="567"/>
        <w:jc w:val="both"/>
        <w:rPr>
          <w:color w:val="000000" w:themeColor="text1"/>
          <w:sz w:val="22"/>
          <w:szCs w:val="22"/>
        </w:rPr>
      </w:pPr>
      <w:r w:rsidRPr="00C07165">
        <w:rPr>
          <w:color w:val="000000" w:themeColor="text1"/>
          <w:sz w:val="22"/>
          <w:szCs w:val="22"/>
        </w:rPr>
        <w:t>2.12.</w:t>
      </w:r>
      <w:r w:rsidRPr="00C07165">
        <w:rPr>
          <w:b/>
          <w:color w:val="000000" w:themeColor="text1"/>
          <w:sz w:val="22"/>
          <w:szCs w:val="22"/>
        </w:rPr>
        <w:t xml:space="preserve"> Mokinys</w:t>
      </w:r>
      <w:r w:rsidRPr="00C07165">
        <w:rPr>
          <w:color w:val="000000" w:themeColor="text1"/>
          <w:sz w:val="22"/>
          <w:szCs w:val="22"/>
        </w:rP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2.13.</w:t>
      </w:r>
      <w:r w:rsidRPr="00A01399">
        <w:rPr>
          <w:b/>
          <w:color w:val="000000" w:themeColor="text1"/>
          <w:sz w:val="22"/>
          <w:szCs w:val="22"/>
          <w:lang w:eastAsia="en-US"/>
        </w:rPr>
        <w:t xml:space="preserve"> Nepatenkinamas įvertinimas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brandos egzaminą laikiusių kandidatų darbų įvertinimas įrašu „Neišlaikyta“.</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2.14.</w:t>
      </w:r>
      <w:r w:rsidRPr="00A01399">
        <w:rPr>
          <w:b/>
          <w:color w:val="000000" w:themeColor="text1"/>
          <w:sz w:val="22"/>
          <w:szCs w:val="22"/>
          <w:lang w:eastAsia="en-US"/>
        </w:rPr>
        <w:t xml:space="preserve"> Nevertinimas </w:t>
      </w:r>
      <w:r w:rsidRPr="00A01399">
        <w:rPr>
          <w:color w:val="000000" w:themeColor="text1"/>
          <w:sz w:val="22"/>
          <w:szCs w:val="22"/>
          <w:lang w:eastAsia="en-US"/>
        </w:rPr>
        <w:t>– vertinimo komisijos pirmininko ir (ar) Valstybinių brandos egzaminų vertinimo komiteto ar švietimo ir mokslo ministro sprendimas nevertinti darbų kandidatų, pažeidusių brandos egzamino organizavimo ir vykdymo tvarką arba nebaigusių brandos egzamino dėl sveikatos sutrikimo kandidatams to prašant.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r w:rsidRPr="00C07165">
        <w:rPr>
          <w:i/>
          <w:sz w:val="22"/>
          <w:szCs w:val="22"/>
        </w:rPr>
        <w:t xml:space="preserve">V-932, </w:t>
      </w:r>
      <w:r w:rsidRPr="00C07165">
        <w:rPr>
          <w:i/>
          <w:iCs/>
          <w:sz w:val="22"/>
          <w:szCs w:val="22"/>
        </w:rPr>
        <w:t>2017-11-24</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2.15.</w:t>
      </w:r>
      <w:r w:rsidRPr="00A01399">
        <w:rPr>
          <w:b/>
          <w:color w:val="000000" w:themeColor="text1"/>
          <w:sz w:val="22"/>
          <w:szCs w:val="22"/>
          <w:lang w:eastAsia="en-US"/>
        </w:rPr>
        <w:t xml:space="preserve"> Patenkinamas įvertinimas </w:t>
      </w:r>
      <w:r w:rsidRPr="00A01399">
        <w:rPr>
          <w:color w:val="000000" w:themeColor="text1"/>
          <w:sz w:val="22"/>
          <w:szCs w:val="22"/>
          <w:lang w:eastAsia="en-US"/>
        </w:rPr>
        <w:t xml:space="preserve">– kandidatų mokyklinio </w:t>
      </w:r>
      <w:r w:rsidRPr="00A01399">
        <w:rPr>
          <w:color w:val="000000" w:themeColor="text1"/>
          <w:sz w:val="22"/>
          <w:szCs w:val="22"/>
        </w:rPr>
        <w:t xml:space="preserve">(ar jam prilyginto) </w:t>
      </w:r>
      <w:r w:rsidRPr="00A01399">
        <w:rPr>
          <w:color w:val="000000" w:themeColor="text1"/>
          <w:sz w:val="22"/>
          <w:szCs w:val="22"/>
          <w:lang w:eastAsia="en-US"/>
        </w:rPr>
        <w:t>brandos egzamino darbų įvertinimas 4–10 balų; valstybinio brandos egzamino darbų įvertinimas 16–100 balų.</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2.16.</w:t>
      </w:r>
      <w:r w:rsidRPr="00A01399">
        <w:rPr>
          <w:b/>
          <w:color w:val="000000" w:themeColor="text1"/>
          <w:sz w:val="22"/>
          <w:szCs w:val="22"/>
          <w:lang w:eastAsia="en-US"/>
        </w:rPr>
        <w:t xml:space="preserve"> Specialiųjų ugdymosi poreikių turintis kandidatas</w:t>
      </w:r>
      <w:r w:rsidRPr="00A01399">
        <w:rPr>
          <w:color w:val="000000" w:themeColor="text1"/>
          <w:sz w:val="22"/>
          <w:szCs w:val="22"/>
          <w:lang w:eastAsia="en-US"/>
        </w:rPr>
        <w:t xml:space="preserve"> – kandidatas, turintis ribotas galimybes išlaikyti brandos egzaminą dėl nustatytų specialiųjų ugdymosi poreikių, atsirandančių dėl įgimtų ar įgytų sutrikimų. </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2.17.</w:t>
      </w:r>
      <w:r w:rsidRPr="00A01399">
        <w:rPr>
          <w:b/>
          <w:color w:val="000000" w:themeColor="text1"/>
          <w:sz w:val="22"/>
          <w:szCs w:val="22"/>
          <w:lang w:eastAsia="en-US"/>
        </w:rPr>
        <w:t xml:space="preserve"> Vertinimo instrukcija </w:t>
      </w:r>
      <w:r w:rsidRPr="00A01399">
        <w:rPr>
          <w:color w:val="000000" w:themeColor="text1"/>
          <w:sz w:val="22"/>
          <w:szCs w:val="22"/>
          <w:lang w:eastAsia="en-US"/>
        </w:rPr>
        <w:t>– vertinimo normų rinkinys atliktai brandos egzamino užduočiai įvertinti nustatytu taškų skaičiumi.</w:t>
      </w:r>
    </w:p>
    <w:p w:rsidR="00A179CC" w:rsidRPr="00A01399" w:rsidRDefault="00A179CC" w:rsidP="00A179CC">
      <w:pPr>
        <w:ind w:firstLine="851"/>
        <w:jc w:val="both"/>
        <w:rPr>
          <w:i/>
          <w:color w:val="000000" w:themeColor="text1"/>
          <w:sz w:val="22"/>
          <w:szCs w:val="22"/>
          <w:lang w:eastAsia="en-US"/>
        </w:rPr>
      </w:pPr>
      <w:r w:rsidRPr="00A01399">
        <w:rPr>
          <w:i/>
          <w:iCs/>
          <w:sz w:val="22"/>
          <w:szCs w:val="22"/>
        </w:rPr>
        <w:lastRenderedPageBreak/>
        <w:t xml:space="preserve">Paskutinis papunkčio pakeitimas, Nr. </w:t>
      </w:r>
      <w:r w:rsidRPr="00C07165">
        <w:rPr>
          <w:i/>
          <w:sz w:val="22"/>
          <w:szCs w:val="22"/>
        </w:rPr>
        <w:t xml:space="preserve">V-1159, </w:t>
      </w:r>
      <w:r w:rsidRPr="00C07165">
        <w:rPr>
          <w:i/>
          <w:iCs/>
          <w:sz w:val="22"/>
          <w:szCs w:val="22"/>
        </w:rPr>
        <w:t>2016-12-27</w:t>
      </w:r>
    </w:p>
    <w:p w:rsidR="00A179CC" w:rsidRPr="00A01399" w:rsidRDefault="00A179CC" w:rsidP="00A179CC">
      <w:pPr>
        <w:ind w:firstLine="567"/>
        <w:contextualSpacing/>
        <w:jc w:val="both"/>
        <w:outlineLvl w:val="8"/>
        <w:rPr>
          <w:b/>
          <w:color w:val="000000" w:themeColor="text1"/>
          <w:sz w:val="22"/>
          <w:szCs w:val="22"/>
          <w:lang w:eastAsia="en-US"/>
        </w:rPr>
      </w:pPr>
      <w:r w:rsidRPr="00A01399" w:rsidDel="00700CFF">
        <w:rPr>
          <w:color w:val="000000" w:themeColor="text1"/>
          <w:sz w:val="22"/>
          <w:szCs w:val="22"/>
          <w:lang w:eastAsia="en-US"/>
        </w:rPr>
        <w:t xml:space="preserve"> </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II SKYRIUS </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EGZAMINAI</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rPr>
        <w:t xml:space="preserve">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w:t>
      </w:r>
      <w:r w:rsidRPr="00A01399">
        <w:rPr>
          <w:rFonts w:eastAsiaTheme="minorHAnsi"/>
          <w:sz w:val="22"/>
          <w:szCs w:val="22"/>
        </w:rPr>
        <w:t>Brandos darbas prilyginamas mokykliniam brandos egzaminui, tačiau jis nėra privalomo lietuvių kalbos ir literatūros brandos egzamino atitikmuo.</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4. Su mokyklos taryba suderintą sprendimą dėl mokymosi kalbos (baltarusių, lenkų, rusų, vokiečių), kurios buvo mokoma pagal gimtosios kalbos programą, brandos egzamino privalomo laikymo mokyklos vadovas priima iki einamųjų metų rugsėjo 20 dienos.</w:t>
      </w:r>
    </w:p>
    <w:p w:rsidR="00A179CC" w:rsidRPr="00A01399" w:rsidRDefault="00A179CC" w:rsidP="00A179CC">
      <w:pPr>
        <w:ind w:firstLine="567"/>
        <w:jc w:val="both"/>
        <w:rPr>
          <w:color w:val="000000" w:themeColor="text1"/>
          <w:sz w:val="22"/>
          <w:szCs w:val="22"/>
          <w:lang w:eastAsia="en-US"/>
        </w:rPr>
      </w:pPr>
      <w:r>
        <w:rPr>
          <w:i/>
          <w:iCs/>
          <w:sz w:val="22"/>
          <w:szCs w:val="22"/>
        </w:rPr>
        <w:t xml:space="preserve">   </w:t>
      </w:r>
      <w:r w:rsidRPr="00A01399">
        <w:rPr>
          <w:i/>
          <w:iCs/>
          <w:sz w:val="22"/>
          <w:szCs w:val="22"/>
        </w:rPr>
        <w:t>Paskutinis p</w:t>
      </w:r>
      <w:r>
        <w:rPr>
          <w:i/>
          <w:iCs/>
          <w:sz w:val="22"/>
          <w:szCs w:val="22"/>
        </w:rPr>
        <w:t>unkto</w:t>
      </w:r>
      <w:r w:rsidRPr="00A01399">
        <w:rPr>
          <w:i/>
          <w:iCs/>
          <w:sz w:val="22"/>
          <w:szCs w:val="22"/>
        </w:rPr>
        <w:t xml:space="preserve">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851"/>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5. </w:t>
      </w:r>
      <w:r w:rsidRPr="00A01399">
        <w:rPr>
          <w:color w:val="000000" w:themeColor="text1"/>
          <w:sz w:val="22"/>
          <w:szCs w:val="22"/>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A179CC" w:rsidRPr="00A01399" w:rsidRDefault="00A179CC" w:rsidP="00A179CC">
      <w:pPr>
        <w:tabs>
          <w:tab w:val="left" w:pos="851"/>
        </w:tabs>
        <w:autoSpaceDE w:val="0"/>
        <w:autoSpaceDN w:val="0"/>
        <w:adjustRightInd w:val="0"/>
        <w:ind w:firstLine="567"/>
        <w:jc w:val="both"/>
        <w:rPr>
          <w:i/>
          <w:color w:val="000000" w:themeColor="text1"/>
          <w:sz w:val="22"/>
          <w:szCs w:val="22"/>
          <w:lang w:eastAsia="en-US"/>
        </w:rPr>
      </w:pPr>
      <w:r w:rsidRPr="00C07165">
        <w:rPr>
          <w:i/>
          <w:iCs/>
          <w:sz w:val="22"/>
          <w:szCs w:val="22"/>
        </w:rPr>
        <w:tab/>
      </w:r>
      <w:r w:rsidRPr="00A01399">
        <w:rPr>
          <w:i/>
          <w:iCs/>
          <w:sz w:val="22"/>
          <w:szCs w:val="22"/>
        </w:rPr>
        <w:t xml:space="preserve">Paskutinis punkto pakeitimas, </w:t>
      </w:r>
      <w:r w:rsidRPr="00C07165">
        <w:rPr>
          <w:i/>
          <w:iCs/>
          <w:sz w:val="22"/>
          <w:szCs w:val="22"/>
        </w:rPr>
        <w:t xml:space="preserve">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A179CC" w:rsidRPr="00C07165" w:rsidRDefault="00A179CC" w:rsidP="00A179CC">
      <w:pPr>
        <w:ind w:firstLine="851"/>
        <w:jc w:val="both"/>
        <w:rPr>
          <w:i/>
          <w:sz w:val="22"/>
          <w:szCs w:val="22"/>
        </w:rPr>
      </w:pPr>
      <w:r w:rsidRPr="00A01399">
        <w:rPr>
          <w:i/>
          <w:iCs/>
          <w:sz w:val="22"/>
          <w:szCs w:val="22"/>
        </w:rPr>
        <w:t>Paskutinis punkto pakeitimas, Nr. V-1231, 2014-12-22</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III SKYRIUS</w:t>
      </w: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EGZAMINŲ IR JŲ TIPŲ PASIRINKIMAS</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7. Kandidatas einamaisiais metais, be lietuvių kalbos ir literatūros brandos egzamino, gali rinktis ir laikyti ne daugiau kaip šešių dalykų brandos egzaminus ir brandos darbą.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8. </w:t>
      </w:r>
      <w:r w:rsidRPr="00A01399">
        <w:rPr>
          <w:color w:val="000000" w:themeColor="text1"/>
          <w:sz w:val="22"/>
          <w:szCs w:val="22"/>
        </w:rPr>
        <w:t xml:space="preserve">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Nacionalinio egzaminų centro direktoriui, iš jo gavęs suderinimo raštą, prašymą pakeisti brandos egzamino tipą įformina įsakymu.</w:t>
      </w:r>
    </w:p>
    <w:p w:rsidR="00A179CC" w:rsidRPr="00A01399" w:rsidRDefault="00A179CC" w:rsidP="00A179CC">
      <w:pPr>
        <w:tabs>
          <w:tab w:val="left" w:pos="993"/>
        </w:tabs>
        <w:autoSpaceDE w:val="0"/>
        <w:autoSpaceDN w:val="0"/>
        <w:adjustRightInd w:val="0"/>
        <w:jc w:val="both"/>
        <w:rPr>
          <w:i/>
          <w:color w:val="000000" w:themeColor="text1"/>
          <w:sz w:val="22"/>
          <w:szCs w:val="22"/>
          <w:lang w:eastAsia="en-US"/>
        </w:rPr>
      </w:pPr>
      <w:r w:rsidRPr="00C07165">
        <w:rPr>
          <w:i/>
          <w:iCs/>
          <w:sz w:val="22"/>
          <w:szCs w:val="22"/>
        </w:rPr>
        <w:t xml:space="preserve">               </w:t>
      </w:r>
      <w:r w:rsidRPr="00A01399">
        <w:rPr>
          <w:i/>
          <w:iCs/>
          <w:sz w:val="22"/>
          <w:szCs w:val="22"/>
        </w:rPr>
        <w:t xml:space="preserve">Paskutinis punkto pakeitimas, </w:t>
      </w:r>
      <w:r w:rsidRPr="00C07165">
        <w:rPr>
          <w:i/>
          <w:iCs/>
          <w:sz w:val="22"/>
          <w:szCs w:val="22"/>
        </w:rPr>
        <w:t xml:space="preserve">Nr. </w:t>
      </w:r>
      <w:r w:rsidRPr="00C07165">
        <w:rPr>
          <w:i/>
          <w:sz w:val="22"/>
          <w:szCs w:val="22"/>
        </w:rPr>
        <w:t xml:space="preserve">V-1159, </w:t>
      </w:r>
      <w:r w:rsidRPr="00C07165">
        <w:rPr>
          <w:i/>
          <w:iCs/>
          <w:sz w:val="22"/>
          <w:szCs w:val="22"/>
        </w:rPr>
        <w:t>2016-12-27</w:t>
      </w:r>
    </w:p>
    <w:p w:rsidR="00A179CC" w:rsidRDefault="00A179CC" w:rsidP="00A179CC">
      <w:pPr>
        <w:ind w:firstLine="567"/>
        <w:jc w:val="both"/>
        <w:rPr>
          <w:sz w:val="22"/>
          <w:szCs w:val="22"/>
        </w:rPr>
      </w:pPr>
      <w:r w:rsidRPr="00C07165">
        <w:rPr>
          <w:color w:val="000000" w:themeColor="text1"/>
          <w:sz w:val="22"/>
          <w:szCs w:val="22"/>
        </w:rPr>
        <w:t>9.</w:t>
      </w:r>
      <w:r w:rsidRPr="00C07165">
        <w:rPr>
          <w:sz w:val="22"/>
          <w:szCs w:val="22"/>
        </w:rPr>
        <w:t xml:space="preserve"> Brandos darbą gali rinktis III ir IV gimnazijos klasės mokinys. Brandos darbą IV gimnazijos klasės mokinys pasirenka iki einamųjų mokslo metų rugsėjo 25 dienos, o III gimnazijos klasės mokinys </w:t>
      </w:r>
      <w:r w:rsidRPr="00C07165">
        <w:rPr>
          <w:color w:val="000000" w:themeColor="text1"/>
          <w:sz w:val="22"/>
          <w:szCs w:val="22"/>
        </w:rPr>
        <w:t>–</w:t>
      </w:r>
      <w:r w:rsidRPr="00C07165">
        <w:rPr>
          <w:sz w:val="22"/>
          <w:szCs w:val="22"/>
        </w:rPr>
        <w:t xml:space="preserve">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laikyti brandos darbą. Brandos darbas vertinamas brandos darbo vertinimo centre.</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spalio–balandžio mėnesiais toje mokykloje, kurios mokiniai pasirinko šį egzaminą laikyti, vertinamas brandos egzamino vertinimo centre.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769FA">
      <w:pPr>
        <w:ind w:firstLine="567"/>
        <w:jc w:val="both"/>
        <w:rPr>
          <w:color w:val="000000" w:themeColor="text1"/>
          <w:sz w:val="22"/>
          <w:szCs w:val="22"/>
          <w:lang w:eastAsia="en-US"/>
        </w:rPr>
      </w:pPr>
      <w:r w:rsidRPr="00A01399">
        <w:rPr>
          <w:color w:val="000000" w:themeColor="text1"/>
          <w:sz w:val="22"/>
          <w:szCs w:val="22"/>
          <w:lang w:eastAsia="en-US"/>
        </w:rPr>
        <w:t xml:space="preserve">11. Menų brandos egzaminą gali rinktis mokinys, kuris mokosi pagal pasirinkto meninio ugdymo dalyko programą. Menų brandos egzaminas vykdomas spalio–balandžio mėnesiais toje mokykloje, kurios mokiniai pasirinko šį egzaminą laikyti, vertinamas brandos egzamino vertinimo centre. </w:t>
      </w:r>
    </w:p>
    <w:p w:rsidR="00A179CC" w:rsidRPr="00A01399" w:rsidRDefault="00A179CC" w:rsidP="00A179CC">
      <w:pPr>
        <w:ind w:firstLine="567"/>
        <w:jc w:val="both"/>
        <w:rPr>
          <w:i/>
          <w:color w:val="000000" w:themeColor="text1"/>
          <w:sz w:val="22"/>
          <w:szCs w:val="22"/>
          <w:lang w:eastAsia="en-US"/>
        </w:rPr>
      </w:pPr>
      <w:r>
        <w:rPr>
          <w:i/>
          <w:iCs/>
          <w:sz w:val="22"/>
          <w:szCs w:val="22"/>
        </w:rPr>
        <w:t xml:space="preserve"> </w:t>
      </w:r>
      <w:r w:rsidRPr="00A01399">
        <w:rPr>
          <w:i/>
          <w:iCs/>
          <w:sz w:val="22"/>
          <w:szCs w:val="22"/>
        </w:rPr>
        <w:t>Paskutinis punkto pakeitimas,</w:t>
      </w:r>
      <w:r>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center"/>
        <w:rPr>
          <w:b/>
          <w:color w:val="000000" w:themeColor="text1"/>
          <w:sz w:val="22"/>
          <w:szCs w:val="22"/>
          <w:lang w:eastAsia="en-US"/>
        </w:rPr>
      </w:pPr>
      <w:r w:rsidRPr="00A01399">
        <w:rPr>
          <w:b/>
          <w:color w:val="000000" w:themeColor="text1"/>
          <w:sz w:val="22"/>
          <w:szCs w:val="22"/>
          <w:lang w:eastAsia="en-US"/>
        </w:rPr>
        <w:t>IV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PRAŠYMŲ PATEIKIMAS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ind w:firstLine="567"/>
        <w:jc w:val="both"/>
        <w:rPr>
          <w:color w:val="000000"/>
          <w:sz w:val="22"/>
          <w:szCs w:val="22"/>
        </w:rPr>
      </w:pPr>
      <w:r w:rsidRPr="00C07165">
        <w:rPr>
          <w:color w:val="000000"/>
          <w:sz w:val="22"/>
          <w:szCs w:val="22"/>
        </w:rP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sidRPr="00C07165">
        <w:rPr>
          <w:bCs/>
          <w:sz w:val="22"/>
          <w:szCs w:val="22"/>
        </w:rPr>
        <w:t>(švietimo pagalbos tarnybos)</w:t>
      </w:r>
      <w:r w:rsidRPr="00C07165">
        <w:rPr>
          <w:color w:val="000000"/>
          <w:sz w:val="22"/>
          <w:szCs w:val="22"/>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spalio 24 dienos dėl kitų brandos egzaminų, III gimnazijos klasės mokinys dėl brandos darbo iki  einamųjų mokslo metų sausio 15 dienos pasirinkimo pateikia:</w:t>
      </w:r>
    </w:p>
    <w:p w:rsidR="00A179CC" w:rsidRPr="00A01399" w:rsidRDefault="00A179CC" w:rsidP="00A179CC">
      <w:pPr>
        <w:ind w:firstLine="567"/>
        <w:jc w:val="both"/>
        <w:rPr>
          <w:i/>
          <w:color w:val="000000" w:themeColor="text1"/>
          <w:sz w:val="22"/>
          <w:szCs w:val="22"/>
          <w:lang w:eastAsia="en-US"/>
        </w:rPr>
      </w:pPr>
      <w:r w:rsidRPr="00A01399">
        <w:rPr>
          <w:i/>
          <w:iCs/>
          <w:sz w:val="22"/>
          <w:szCs w:val="22"/>
        </w:rPr>
        <w:t>Paskutinis punkto pakeitimas,</w:t>
      </w:r>
      <w:r>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12.1. mokinys – savo mokyklos vadovui;</w:t>
      </w:r>
    </w:p>
    <w:p w:rsidR="00A179CC" w:rsidRDefault="00A179CC" w:rsidP="00A179CC">
      <w:pPr>
        <w:ind w:firstLine="567"/>
        <w:jc w:val="both"/>
        <w:rPr>
          <w:color w:val="000000" w:themeColor="text1"/>
          <w:sz w:val="22"/>
          <w:szCs w:val="22"/>
        </w:rPr>
      </w:pPr>
      <w:r w:rsidRPr="00C07165">
        <w:rPr>
          <w:color w:val="000000" w:themeColor="text1"/>
          <w:sz w:val="22"/>
          <w:szCs w:val="22"/>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A179CC" w:rsidRPr="00C07165" w:rsidRDefault="00A179CC" w:rsidP="00A179CC">
      <w:pPr>
        <w:ind w:firstLine="567"/>
        <w:jc w:val="both"/>
        <w:rPr>
          <w:i/>
          <w:color w:val="000000" w:themeColor="text1"/>
          <w:sz w:val="22"/>
          <w:szCs w:val="22"/>
          <w:lang w:eastAsia="en-US"/>
        </w:rPr>
      </w:pPr>
      <w:r w:rsidRPr="00C07165">
        <w:rPr>
          <w:i/>
          <w:color w:val="000000" w:themeColor="text1"/>
          <w:sz w:val="22"/>
          <w:szCs w:val="22"/>
          <w:lang w:eastAsia="en-US"/>
        </w:rPr>
        <w:t xml:space="preserve">Paskutinis papunkčio pakeitimas, </w:t>
      </w:r>
      <w:r w:rsidRPr="00C07165">
        <w:rPr>
          <w:i/>
          <w:iCs/>
          <w:sz w:val="22"/>
          <w:szCs w:val="22"/>
        </w:rPr>
        <w:t xml:space="preserve">Nr. </w:t>
      </w:r>
      <w:r w:rsidRPr="00C07165">
        <w:rPr>
          <w:i/>
          <w:sz w:val="22"/>
          <w:szCs w:val="22"/>
        </w:rPr>
        <w:t xml:space="preserve">V-711, </w:t>
      </w:r>
      <w:r w:rsidRPr="00C07165">
        <w:rPr>
          <w:i/>
          <w:iCs/>
          <w:sz w:val="22"/>
          <w:szCs w:val="22"/>
        </w:rPr>
        <w:t>2018-08-30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12.3. eksternas – bazinės mokyklos vadovui; eksternas, nepateikęs prašymo iki </w:t>
      </w:r>
      <w:r w:rsidRPr="00C07165">
        <w:rPr>
          <w:color w:val="000000" w:themeColor="text1"/>
          <w:sz w:val="22"/>
          <w:szCs w:val="22"/>
          <w:lang w:eastAsia="en-US"/>
        </w:rPr>
        <w:t>spalio</w:t>
      </w:r>
      <w:r w:rsidRPr="00A01399">
        <w:rPr>
          <w:color w:val="000000" w:themeColor="text1"/>
          <w:sz w:val="22"/>
          <w:szCs w:val="22"/>
          <w:lang w:eastAsia="en-US"/>
        </w:rPr>
        <w:t xml:space="preserve"> 24 dienos, gali teikti prašymą pasibaigus prašymų teikimų laikui, bet ne vėliau kaip likus 7 darbo dienoms iki pakartotinės sesijos pradžios, – Kauno miesto bazinės mokyklos vadovui.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w:t>
      </w:r>
      <w:proofErr w:type="spellStart"/>
      <w:r w:rsidRPr="00A01399">
        <w:rPr>
          <w:i/>
          <w:iCs/>
          <w:sz w:val="22"/>
          <w:szCs w:val="22"/>
        </w:rPr>
        <w:t>pakeitimas,Nr</w:t>
      </w:r>
      <w:proofErr w:type="spellEnd"/>
      <w:r w:rsidRPr="00A01399">
        <w:rPr>
          <w:i/>
          <w:iCs/>
          <w:sz w:val="22"/>
          <w:szCs w:val="22"/>
        </w:rPr>
        <w:t xml:space="preserve">.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13. Kandidatai prašymą dėl muzikologijos brandos egzamino muzikinės klausos testo tipo pasirinkimo pateikia ne vėliau kaip prieš 5 darbo dienas iki brandos egzamino. Laiku nepateikę prašymo, kandidatai atlieka muzikinės klausos A tipo testą.</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Mokiniai, kurie mokosi </w:t>
      </w:r>
      <w:r w:rsidRPr="00A01399">
        <w:rPr>
          <w:bCs/>
          <w:color w:val="000000" w:themeColor="text1"/>
          <w:sz w:val="22"/>
          <w:szCs w:val="22"/>
          <w:lang w:eastAsia="en-US"/>
        </w:rPr>
        <w:t xml:space="preserve">pagal </w:t>
      </w:r>
      <w:r w:rsidRPr="00A01399">
        <w:rPr>
          <w:color w:val="000000" w:themeColor="text1"/>
          <w:sz w:val="22"/>
          <w:szCs w:val="22"/>
          <w:lang w:eastAsia="en-US"/>
        </w:rPr>
        <w:t xml:space="preserve">profesinio mokymo programos modulius, arba </w:t>
      </w:r>
      <w:r w:rsidRPr="00A01399">
        <w:rPr>
          <w:bCs/>
          <w:color w:val="000000" w:themeColor="text1"/>
          <w:sz w:val="22"/>
          <w:szCs w:val="22"/>
          <w:lang w:eastAsia="en-US"/>
        </w:rPr>
        <w:t>profesinio mokymo programą, kuri vykdoma kartu su vidurinio ugdymo program</w:t>
      </w:r>
      <w:r w:rsidRPr="00A01399">
        <w:rPr>
          <w:color w:val="000000" w:themeColor="text1"/>
          <w:sz w:val="22"/>
          <w:szCs w:val="22"/>
          <w:lang w:eastAsia="en-US"/>
        </w:rPr>
        <w:t xml:space="preserve">a, pasirinkę technologijų mokyklinį brandos egzaminą, prašyme nurodo profesinio mokymo programos pavadinimą ir jos kodą.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V-1195, </w:t>
      </w:r>
      <w:r w:rsidRPr="00C07165">
        <w:rPr>
          <w:i/>
          <w:iCs/>
          <w:sz w:val="22"/>
          <w:szCs w:val="22"/>
        </w:rPr>
        <w:t>2013-12-05</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14. </w:t>
      </w:r>
      <w:r w:rsidRPr="00C07165">
        <w:rPr>
          <w:color w:val="000000" w:themeColor="text1"/>
          <w:sz w:val="22"/>
          <w:szCs w:val="22"/>
        </w:rPr>
        <w:t xml:space="preserve"> </w:t>
      </w:r>
      <w:r w:rsidRPr="00A01399">
        <w:rPr>
          <w:color w:val="000000" w:themeColor="text1"/>
          <w:sz w:val="22"/>
          <w:szCs w:val="22"/>
        </w:rPr>
        <w:t>Pasirinkto dalyko brandos egzamino ir jo tipo ar individualaus ugdymo plano dalyko brandos darbo keisti neleidžiama.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 Kartu su prašymu bazinės mokyklos vadovui eksternas privalo pateikti: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15.1. asmens tapatybę patvirtinantį dokumentą (asmens tapatybės kortelę, pasą ar leidimą gyventi Lietuvoje) arba vairuotojo pažymėjimą;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15.2. vidurinį išsilavinimą liudijantį dokumentą (brandos atestatą, profesinės ar aukštesniosios mokyklos diplomą, jei vidurinis išsilavinimas įgytas Lietuvoje);</w:t>
      </w:r>
    </w:p>
    <w:p w:rsidR="00A179CC" w:rsidRPr="00A01399" w:rsidRDefault="00A179CC" w:rsidP="00A179CC">
      <w:pPr>
        <w:tabs>
          <w:tab w:val="left" w:pos="1134"/>
        </w:tabs>
        <w:ind w:firstLine="567"/>
        <w:jc w:val="both"/>
        <w:rPr>
          <w:color w:val="000000" w:themeColor="text1"/>
          <w:sz w:val="22"/>
          <w:szCs w:val="22"/>
        </w:rPr>
      </w:pPr>
      <w:r w:rsidRPr="00A01399">
        <w:rPr>
          <w:color w:val="000000" w:themeColor="text1"/>
          <w:sz w:val="22"/>
          <w:szCs w:val="22"/>
        </w:rPr>
        <w:t>15.3. užsienio kvalifikacijų atveju, bent vieną iš 15.3.1–15.3.3 punktuose nurodytų dokumentų ar patvirtintą jo kopiją:</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15.3.1. švietimo ir mokslo ministro įsakymą dėl vidurinio išsilavinimo pripažinimo;</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15.3.2. Studijų kokybės vertinimo centro pažymą, kuria vidurinį išsilavinimą liudijanti kvalifikacija įvertinta lygiaverte arba lygiaverte su sąlyga, kad bus išlaikyti brandos egzaminai;</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15.4. užsienio šalies mokyklos išduotą dokumentą, liudijantį, kad asmuo mokosi vidurinio ugdymo programos baigiamojoje klasėje (užsienio šalies mokyklos mokinys);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15.5. kvitą, patvirtinantį pinigų įmoką už pasirinktus brandos egzaminus.</w:t>
      </w:r>
    </w:p>
    <w:p w:rsidR="00A179CC" w:rsidRPr="00A01399" w:rsidRDefault="00A179CC" w:rsidP="00A179CC">
      <w:pPr>
        <w:tabs>
          <w:tab w:val="left" w:pos="993"/>
          <w:tab w:val="left" w:pos="4819"/>
        </w:tabs>
        <w:overflowPunct w:val="0"/>
        <w:ind w:firstLine="567"/>
        <w:jc w:val="both"/>
        <w:textAlignment w:val="baseline"/>
        <w:rPr>
          <w:color w:val="000000" w:themeColor="text1"/>
          <w:sz w:val="22"/>
          <w:szCs w:val="22"/>
          <w:lang w:eastAsia="en-US"/>
        </w:rPr>
      </w:pPr>
      <w:r w:rsidRPr="00A01399">
        <w:rPr>
          <w:color w:val="000000" w:themeColor="text1"/>
          <w:sz w:val="22"/>
          <w:szCs w:val="22"/>
          <w:lang w:eastAsia="en-US"/>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A179CC" w:rsidRPr="00C07165" w:rsidRDefault="00A179CC" w:rsidP="00A179CC">
      <w:pPr>
        <w:ind w:firstLine="851"/>
        <w:jc w:val="both"/>
        <w:rPr>
          <w:i/>
          <w:sz w:val="22"/>
          <w:szCs w:val="22"/>
        </w:rPr>
      </w:pPr>
      <w:r w:rsidRPr="00A01399">
        <w:rPr>
          <w:i/>
          <w:iCs/>
          <w:sz w:val="22"/>
          <w:szCs w:val="22"/>
        </w:rPr>
        <w:t xml:space="preserve">Paskutinis punkto pakeitimas, Nr. </w:t>
      </w:r>
      <w:hyperlink r:id="rId8" w:tgtFrame="_parent" w:history="1">
        <w:r w:rsidRPr="00C07165">
          <w:rPr>
            <w:rStyle w:val="Hipersaitas"/>
            <w:i/>
            <w:iCs/>
            <w:sz w:val="22"/>
            <w:szCs w:val="22"/>
          </w:rPr>
          <w:t>V-871</w:t>
        </w:r>
      </w:hyperlink>
      <w:r w:rsidRPr="00C07165">
        <w:rPr>
          <w:i/>
          <w:iCs/>
          <w:sz w:val="22"/>
          <w:szCs w:val="22"/>
        </w:rPr>
        <w:t>, 2014-10-02</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LEIDIMAS LAIKYTI BRANDOS EGZAMINĄ</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ind w:firstLine="567"/>
        <w:jc w:val="both"/>
        <w:rPr>
          <w:sz w:val="22"/>
          <w:szCs w:val="22"/>
        </w:rPr>
      </w:pPr>
      <w:r w:rsidRPr="00A01399">
        <w:rPr>
          <w:sz w:val="22"/>
          <w:szCs w:val="22"/>
        </w:rPr>
        <w:t>17. Pasirinktus vidurinio ugdymo pasiekimų patikrinimus leidžiama laikyti mokyklos vadovo įsakymu:</w:t>
      </w:r>
    </w:p>
    <w:p w:rsidR="00A179CC" w:rsidRPr="00A01399" w:rsidRDefault="00A179CC" w:rsidP="00A179CC">
      <w:pPr>
        <w:tabs>
          <w:tab w:val="left" w:pos="993"/>
        </w:tabs>
        <w:ind w:firstLine="567"/>
        <w:jc w:val="both"/>
        <w:rPr>
          <w:sz w:val="22"/>
          <w:szCs w:val="22"/>
        </w:rPr>
      </w:pPr>
      <w:r w:rsidRPr="00A01399">
        <w:rPr>
          <w:sz w:val="22"/>
          <w:szCs w:val="22"/>
        </w:rPr>
        <w:t>17.1. mokiniui:</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17.1.1. lietuvių kalbos ir literatūros brandos egzaminą – iki pagrindinės sesijos šio egzamino datos turinčiam patenkinamą to dalyko metinį įvertinimą ir išlaikytą dalyko įskaitą teisės aktų nustatyta tvarka;</w:t>
      </w:r>
    </w:p>
    <w:p w:rsidR="00A179CC" w:rsidRPr="00A01399" w:rsidRDefault="00A179CC" w:rsidP="00A179CC">
      <w:pPr>
        <w:pStyle w:val="Sraopastraipa"/>
        <w:spacing w:after="0" w:line="240" w:lineRule="auto"/>
        <w:ind w:left="0" w:firstLine="567"/>
        <w:jc w:val="both"/>
        <w:rPr>
          <w:rFonts w:ascii="Times New Roman" w:hAnsi="Times New Roman"/>
          <w:color w:val="000000" w:themeColor="text1"/>
        </w:rPr>
      </w:pPr>
      <w:r w:rsidRPr="008465B0">
        <w:rPr>
          <w:rFonts w:ascii="Times New Roman" w:hAnsi="Times New Roman"/>
          <w:color w:val="000000" w:themeColor="text1"/>
        </w:rPr>
        <w:t>17.1.2. individualaus ugdymo plano dalyko, išskyrus menų, muzikologijos, technologijų, užsienio kalbos (anglų, prancūzų, rusų, vokiečių) ir gimtosios kalbos (baltarusių, lenkų, rusų, vokiečių), brandos egzaminus – iki pagrindinės sesijos šio egzamino datos turinčiam patenkinamą to dalyko metinį įvertinimą;</w:t>
      </w:r>
    </w:p>
    <w:p w:rsidR="00A179CC" w:rsidRPr="00A01399" w:rsidRDefault="00A179CC" w:rsidP="00A179CC">
      <w:pPr>
        <w:ind w:firstLine="567"/>
        <w:jc w:val="both"/>
        <w:rPr>
          <w:i/>
          <w:color w:val="000000" w:themeColor="text1"/>
          <w:sz w:val="22"/>
          <w:szCs w:val="22"/>
          <w:lang w:eastAsia="en-US"/>
        </w:rPr>
      </w:pPr>
      <w:r w:rsidRPr="008465B0">
        <w:rPr>
          <w:i/>
          <w:iCs/>
          <w:sz w:val="22"/>
          <w:szCs w:val="22"/>
        </w:rPr>
        <w:t xml:space="preserve">Paskutinis papunkčio pakeitimas,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8465B0" w:rsidRDefault="00A179CC" w:rsidP="00A179CC">
      <w:pPr>
        <w:pStyle w:val="BodyText1"/>
        <w:ind w:firstLine="567"/>
        <w:rPr>
          <w:rFonts w:ascii="Times New Roman" w:hAnsi="Times New Roman"/>
          <w:color w:val="000000"/>
          <w:sz w:val="22"/>
          <w:szCs w:val="22"/>
          <w:lang w:val="lt-LT"/>
        </w:rPr>
      </w:pPr>
      <w:r w:rsidRPr="008465B0">
        <w:rPr>
          <w:rFonts w:ascii="Times New Roman" w:hAnsi="Times New Roman"/>
          <w:color w:val="000000" w:themeColor="text1"/>
          <w:sz w:val="22"/>
          <w:szCs w:val="22"/>
          <w:lang w:val="lt-LT"/>
        </w:rPr>
        <w:t>17.1.3. individualaus ugdymo plano užsienio kalbos (anglų, prancūzų, rusų, vokiečių), gimtosios kalbos (baltarusių, lenkų, rusų, vokiečių), menų, muzikologijos ir technologijų brandos egzaminus;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 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1134"/>
        </w:tabs>
        <w:contextualSpacing/>
        <w:jc w:val="both"/>
        <w:rPr>
          <w:color w:val="000000" w:themeColor="text1"/>
          <w:sz w:val="22"/>
          <w:szCs w:val="22"/>
        </w:rPr>
      </w:pPr>
      <w:r>
        <w:rPr>
          <w:color w:val="000000" w:themeColor="text1"/>
          <w:sz w:val="22"/>
          <w:szCs w:val="22"/>
        </w:rPr>
        <w:t xml:space="preserve">          </w:t>
      </w:r>
      <w:r w:rsidRPr="00A01399">
        <w:rPr>
          <w:color w:val="000000" w:themeColor="text1"/>
          <w:sz w:val="22"/>
          <w:szCs w:val="22"/>
        </w:rPr>
        <w:t>17.1.4. ne individualaus ugdymo plano dalyko brandos egzaminą, išskyrus užsienio kalbos (rusų ar vokiečių), jei šios kalbos mokėsi kaip gimtosios, egzaminą;</w:t>
      </w:r>
    </w:p>
    <w:p w:rsidR="00A179CC" w:rsidRPr="00A01399" w:rsidRDefault="00A179CC" w:rsidP="00A179CC">
      <w:pPr>
        <w:tabs>
          <w:tab w:val="left" w:pos="1134"/>
        </w:tabs>
        <w:ind w:firstLine="567"/>
        <w:contextualSpacing/>
        <w:jc w:val="both"/>
        <w:rPr>
          <w:color w:val="000000"/>
          <w:sz w:val="22"/>
          <w:szCs w:val="22"/>
        </w:rPr>
      </w:pPr>
      <w:r w:rsidRPr="00A01399">
        <w:rPr>
          <w:color w:val="000000"/>
          <w:sz w:val="22"/>
          <w:szCs w:val="22"/>
        </w:rPr>
        <w:t xml:space="preserve">17.1.5. rengti individualaus ugdymo plano pasirinkto dalyko brandos darbą; </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17.2. buvusiam mokiniui:</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17.2.1. lietuvių kalbos ir literatūros brandos egzaminą – iki pagrindinės sesijos šio egzamino datos turinčiam patenkinamą to dalyko metinį įvertinimą ir išlaikytą dalyko įskaitą teisės aktų nustatyta tvarka;</w:t>
      </w:r>
    </w:p>
    <w:p w:rsidR="00A179CC" w:rsidRPr="008465B0" w:rsidRDefault="00A179CC" w:rsidP="00530CF7">
      <w:pPr>
        <w:ind w:firstLine="567"/>
        <w:jc w:val="both"/>
        <w:rPr>
          <w:color w:val="000000"/>
          <w:sz w:val="22"/>
          <w:szCs w:val="22"/>
        </w:rPr>
      </w:pPr>
      <w:r w:rsidRPr="008465B0">
        <w:rPr>
          <w:color w:val="000000" w:themeColor="text1"/>
          <w:sz w:val="22"/>
          <w:szCs w:val="22"/>
        </w:rPr>
        <w:t>17.2.2. individualaus ugdymo plano dalyko, išskyrus  užsienio kalbos (anglų, prancūzų, rusų, vokiečių), gimtosios kalbos (baltarusių, lenkų, rusų, vokiečių) ir muzikologijos, brandos egzaminus – iki pagrindinės sesijos šio egzamino datos turinčiam patenkinamą to dalyko metinį įvertinimą</w:t>
      </w:r>
      <w:r w:rsidRPr="008465B0">
        <w:rPr>
          <w:color w:val="000000"/>
          <w:sz w:val="22"/>
          <w:szCs w:val="22"/>
        </w:rPr>
        <w:t>;</w:t>
      </w:r>
    </w:p>
    <w:p w:rsidR="00A179CC" w:rsidRPr="00A01399" w:rsidRDefault="00A179CC" w:rsidP="00A179CC">
      <w:pPr>
        <w:ind w:firstLine="567"/>
        <w:jc w:val="both"/>
        <w:rPr>
          <w:i/>
          <w:color w:val="000000" w:themeColor="text1"/>
          <w:sz w:val="22"/>
          <w:szCs w:val="22"/>
          <w:lang w:eastAsia="en-US"/>
        </w:rPr>
      </w:pPr>
      <w:r w:rsidRPr="008465B0">
        <w:rPr>
          <w:i/>
          <w:iCs/>
          <w:sz w:val="22"/>
          <w:szCs w:val="22"/>
        </w:rPr>
        <w:t xml:space="preserve">Paskutinis papunkčio pakeitimas,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8465B0" w:rsidRDefault="00A179CC" w:rsidP="00A179CC">
      <w:pPr>
        <w:pStyle w:val="BodyText1"/>
        <w:ind w:firstLine="567"/>
        <w:rPr>
          <w:rFonts w:ascii="Times New Roman" w:hAnsi="Times New Roman"/>
          <w:color w:val="000000"/>
          <w:sz w:val="22"/>
          <w:szCs w:val="22"/>
          <w:lang w:val="lt-LT"/>
        </w:rPr>
      </w:pPr>
      <w:r w:rsidRPr="008465B0">
        <w:rPr>
          <w:rFonts w:ascii="Times New Roman" w:hAnsi="Times New Roman"/>
          <w:color w:val="000000" w:themeColor="text1"/>
          <w:sz w:val="22"/>
          <w:szCs w:val="22"/>
          <w:lang w:val="lt-LT"/>
        </w:rPr>
        <w:t>17.2.3. individualaus ugdymo plano užsienio kalbos (anglų, prancūzų, rusų, vokiečių), gimtosios kalbos (baltarusių, lenkų, rusų, vokiečių) ir muzikologijos brandos egzaminus;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rPr>
      </w:pPr>
      <w:r w:rsidRPr="00A01399">
        <w:rPr>
          <w:color w:val="000000" w:themeColor="text1"/>
          <w:sz w:val="22"/>
          <w:szCs w:val="22"/>
        </w:rPr>
        <w:t>17.2.4 ne individualaus ugdymo plano dalyko brandos egzaminą, išskyrus užsienio kalbos (rusų ar vokiečių), jei šios kalbos mokėsi kaip gimtosios, egzaminą;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17.3. eksternu</w:t>
      </w:r>
      <w:r w:rsidR="00530CF7">
        <w:rPr>
          <w:color w:val="000000" w:themeColor="text1"/>
          <w:sz w:val="22"/>
          <w:szCs w:val="22"/>
        </w:rPr>
        <w:t>i pasirinktus brandos egzaminus;</w:t>
      </w:r>
    </w:p>
    <w:p w:rsidR="00A179CC" w:rsidRPr="008465B0" w:rsidRDefault="00A179CC" w:rsidP="00A179CC">
      <w:pPr>
        <w:ind w:firstLine="567"/>
        <w:jc w:val="both"/>
        <w:rPr>
          <w:color w:val="000000" w:themeColor="text1"/>
          <w:sz w:val="22"/>
          <w:szCs w:val="22"/>
        </w:rPr>
      </w:pPr>
      <w:r w:rsidRPr="008465B0">
        <w:rPr>
          <w:color w:val="000000"/>
          <w:sz w:val="22"/>
          <w:szCs w:val="22"/>
        </w:rPr>
        <w:t xml:space="preserve">17.4. III gimnazijos klasės mokiniui rengti individualaus ugdymo plano </w:t>
      </w:r>
      <w:r w:rsidR="00530CF7">
        <w:rPr>
          <w:color w:val="000000"/>
          <w:sz w:val="22"/>
          <w:szCs w:val="22"/>
        </w:rPr>
        <w:t>pasirinkto dalyko brandos darbą</w:t>
      </w:r>
      <w:r w:rsidRPr="008465B0">
        <w:rPr>
          <w:color w:val="000000"/>
          <w:sz w:val="22"/>
          <w:szCs w:val="22"/>
        </w:rPr>
        <w:t>.</w:t>
      </w:r>
    </w:p>
    <w:p w:rsidR="00A179CC" w:rsidRPr="00A01399" w:rsidRDefault="00A179CC" w:rsidP="00A179CC">
      <w:pPr>
        <w:ind w:firstLine="567"/>
        <w:jc w:val="both"/>
        <w:rPr>
          <w:i/>
          <w:color w:val="000000" w:themeColor="text1"/>
          <w:sz w:val="22"/>
          <w:szCs w:val="22"/>
          <w:lang w:eastAsia="en-US"/>
        </w:rPr>
      </w:pPr>
      <w:r>
        <w:rPr>
          <w:i/>
          <w:iCs/>
          <w:sz w:val="22"/>
          <w:szCs w:val="22"/>
        </w:rPr>
        <w:t>Papildyta papunkčiu</w:t>
      </w:r>
      <w:r w:rsidRPr="00A01399">
        <w:rPr>
          <w:i/>
          <w:iCs/>
          <w:sz w:val="22"/>
          <w:szCs w:val="22"/>
        </w:rPr>
        <w:t xml:space="preserve">,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color w:val="000000" w:themeColor="text1"/>
          <w:sz w:val="22"/>
          <w:szCs w:val="22"/>
          <w:lang w:eastAsia="en-US"/>
        </w:rPr>
        <w:t xml:space="preserve"> </w:t>
      </w:r>
      <w:r w:rsidRPr="00A01399">
        <w:rPr>
          <w:b/>
          <w:color w:val="000000" w:themeColor="text1"/>
          <w:sz w:val="22"/>
          <w:szCs w:val="22"/>
          <w:lang w:eastAsia="en-US"/>
        </w:rPr>
        <w:t>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EGZAMINŲ SESIJOS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rPr>
        <w:t>18. Organizuojamos dvi brandos egzaminų sesijos. Pagrindinė sesija vykdoma balandžio–birželio mėnesiais, pakartotinė – birželio–liepos mėnesiais. Sesijų pradžia sutampa su egzaminų tvarkaraštyje nustatyta pagrindinės ir pakartotinės sesijų pirmojo egzamino ar jo dalies data.</w:t>
      </w:r>
      <w:r w:rsidRPr="00A01399">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V-1159, </w:t>
      </w:r>
      <w:r w:rsidRPr="00722EF3">
        <w:rPr>
          <w:i/>
          <w:iCs/>
          <w:sz w:val="22"/>
          <w:szCs w:val="22"/>
        </w:rPr>
        <w:t>2016-12-27</w:t>
      </w:r>
    </w:p>
    <w:p w:rsidR="00530CF7" w:rsidRDefault="00A179CC" w:rsidP="00A179CC">
      <w:pPr>
        <w:ind w:firstLine="567"/>
        <w:jc w:val="both"/>
        <w:rPr>
          <w:color w:val="000000"/>
          <w:sz w:val="22"/>
          <w:szCs w:val="22"/>
        </w:rPr>
      </w:pPr>
      <w:r w:rsidRPr="00722EF3">
        <w:rPr>
          <w:color w:val="000000"/>
          <w:sz w:val="22"/>
          <w:szCs w:val="22"/>
        </w:rPr>
        <w:t>19. Brandos darbas, technologijų mokyklinis brandos egzaminas ir menų mokyklinis brandos egzaminas vykdomi einamųjų metų spalio–balandžio mėnesiais. III gimnazijos klasių mokiniams brandos darbas vykdomas nuo einamųjų mokslo metų sausio iki kitų mokslo metų balandžio mėnesio.</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20. Brandos egzaminų tvarkaraštį tvirtina švietimo ir mokslo ministras.</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 Brandos egzaminus pagrindinės sesijos metu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21.1. kandidatas;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21.2. laisvės atėmimo vietoje veikiančioje mokykloje įregistruotas kandidatas – mokyklinius brandos egzaminus;</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21.3. namie mokytas mokinys – mokyklinius brandos egzaminus, valstybinius brandos egzaminus – tuo atveju, jei gali atvykti į visų pasirinktų dalykų brandos egzaminų centrus.</w:t>
      </w:r>
    </w:p>
    <w:p w:rsidR="00A179CC" w:rsidRPr="00A01399" w:rsidRDefault="00A179CC" w:rsidP="00A179CC">
      <w:pPr>
        <w:tabs>
          <w:tab w:val="left" w:pos="993"/>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22. Brandos egzaminą pakartotinės sesijos metu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22.1. kandidatas, kuriam pagrindinės sesijos dalyko brandos egzaminas buvo atidėtas;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22.2. laisvės atėmimo vietoje veikiančioje mokykloje (skyriuje) įregistruotas kandidatas (valstybinius brandos egzaminus);</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22.3. namie mokytas mokinys, negalėjęs atvykti į pagrindinės sesijos valstybinių brandos egzaminų centrus, – valstybinius brandos egzaminus; </w:t>
      </w:r>
    </w:p>
    <w:p w:rsidR="00A179CC" w:rsidRPr="00722EF3" w:rsidRDefault="00A179CC" w:rsidP="00A179CC">
      <w:pPr>
        <w:ind w:firstLine="851"/>
        <w:jc w:val="both"/>
        <w:rPr>
          <w:i/>
          <w:sz w:val="22"/>
          <w:szCs w:val="22"/>
        </w:rPr>
      </w:pPr>
      <w:r w:rsidRPr="00A01399">
        <w:rPr>
          <w:i/>
          <w:iCs/>
          <w:sz w:val="22"/>
          <w:szCs w:val="22"/>
        </w:rPr>
        <w:lastRenderedPageBreak/>
        <w:t xml:space="preserve">Paskutinis papunkčio pakeitimas, </w:t>
      </w:r>
      <w:r w:rsidRPr="00722EF3">
        <w:rPr>
          <w:i/>
          <w:iCs/>
          <w:sz w:val="22"/>
          <w:szCs w:val="22"/>
        </w:rPr>
        <w:t xml:space="preserve">Nr. </w:t>
      </w:r>
      <w:r w:rsidRPr="00722EF3">
        <w:rPr>
          <w:i/>
          <w:sz w:val="22"/>
          <w:szCs w:val="22"/>
        </w:rPr>
        <w:t>V-12</w:t>
      </w:r>
      <w:r w:rsidRPr="00722EF3">
        <w:rPr>
          <w:i/>
          <w:iCs/>
          <w:sz w:val="22"/>
          <w:szCs w:val="22"/>
        </w:rPr>
        <w:t>31, 2014-12-22</w:t>
      </w:r>
    </w:p>
    <w:p w:rsidR="00A179CC" w:rsidRPr="00A01399" w:rsidRDefault="00A179CC" w:rsidP="00A179CC">
      <w:pPr>
        <w:tabs>
          <w:tab w:val="left" w:pos="1134"/>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22.4.</w:t>
      </w:r>
      <w:r w:rsidRPr="00722EF3">
        <w:rPr>
          <w:color w:val="000000" w:themeColor="text1"/>
          <w:sz w:val="22"/>
          <w:szCs w:val="22"/>
        </w:rPr>
        <w:t xml:space="preserve"> </w:t>
      </w:r>
      <w:r w:rsidRPr="00A01399">
        <w:rPr>
          <w:color w:val="000000" w:themeColor="text1"/>
          <w:sz w:val="22"/>
          <w:szCs w:val="22"/>
        </w:rPr>
        <w:t>eksternas, užsienio šalies mokyklos vidurinio ugdymo programos baigiamosios klasės mokinys;</w:t>
      </w:r>
    </w:p>
    <w:p w:rsidR="00A179CC" w:rsidRPr="00A01399" w:rsidRDefault="00A179CC" w:rsidP="00A179CC">
      <w:pPr>
        <w:tabs>
          <w:tab w:val="left" w:pos="1134"/>
        </w:tabs>
        <w:autoSpaceDE w:val="0"/>
        <w:autoSpaceDN w:val="0"/>
        <w:adjustRightInd w:val="0"/>
        <w:ind w:firstLine="567"/>
        <w:jc w:val="both"/>
        <w:rPr>
          <w:i/>
          <w:color w:val="000000" w:themeColor="text1"/>
          <w:sz w:val="22"/>
          <w:szCs w:val="22"/>
          <w:lang w:eastAsia="en-US"/>
        </w:rPr>
      </w:pPr>
      <w:r w:rsidRPr="00A01399">
        <w:rPr>
          <w:i/>
          <w:iCs/>
          <w:sz w:val="22"/>
          <w:szCs w:val="22"/>
        </w:rPr>
        <w:t xml:space="preserve">      Paskutinis papunkčio pakeitimas, Nr. </w:t>
      </w:r>
      <w:r w:rsidRPr="00722EF3">
        <w:rPr>
          <w:i/>
          <w:sz w:val="22"/>
          <w:szCs w:val="22"/>
        </w:rPr>
        <w:t xml:space="preserve">V-1159, </w:t>
      </w:r>
      <w:r w:rsidRPr="00722EF3">
        <w:rPr>
          <w:i/>
          <w:iCs/>
          <w:sz w:val="22"/>
          <w:szCs w:val="22"/>
        </w:rPr>
        <w:t>2016-12-27</w:t>
      </w:r>
    </w:p>
    <w:p w:rsidR="00530CF7" w:rsidRDefault="00A179CC" w:rsidP="00A179CC">
      <w:pPr>
        <w:ind w:firstLine="567"/>
        <w:jc w:val="both"/>
        <w:rPr>
          <w:color w:val="000000" w:themeColor="text1"/>
          <w:sz w:val="22"/>
          <w:szCs w:val="22"/>
        </w:rPr>
      </w:pPr>
      <w:r w:rsidRPr="00722EF3">
        <w:rPr>
          <w:color w:val="000000" w:themeColor="text1"/>
          <w:sz w:val="22"/>
          <w:szCs w:val="22"/>
        </w:rPr>
        <w:t>22.5. eksternas, nepateikęs prašymo iki spalio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rsidR="00A179CC" w:rsidRPr="00A01399" w:rsidRDefault="00A179CC" w:rsidP="00A179CC">
      <w:pPr>
        <w:ind w:firstLine="567"/>
        <w:jc w:val="both"/>
        <w:rPr>
          <w:i/>
          <w:color w:val="000000" w:themeColor="text1"/>
          <w:sz w:val="22"/>
          <w:szCs w:val="22"/>
          <w:lang w:eastAsia="en-US"/>
        </w:rPr>
      </w:pPr>
      <w:r w:rsidRPr="00A01399">
        <w:rPr>
          <w:color w:val="000000" w:themeColor="text1"/>
          <w:sz w:val="22"/>
          <w:szCs w:val="22"/>
          <w:lang w:eastAsia="en-US"/>
        </w:rPr>
        <w:t xml:space="preserve"> </w:t>
      </w: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22.6. susirgęs per pagrindinę sesiją mokinys ir buvęs mokinys, gavęs Nacionalinio egzaminų centro direktoriaus leidimą, vietoj atidėto valstybinio lietuvių kalbos ir literatūros brandos egzamino laikyti to dalyko mokyklinį brandos egzaminą;</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22.7. mokinys ir buvęs mokinys, gavę nepatenkinamą lietuvių kalbos ir literatūros brandos egzamino įvertinimą pagrindinės sesijos metu, laiko mokyklinį to dalyko brandos egzaminą.</w:t>
      </w:r>
    </w:p>
    <w:p w:rsidR="00A179CC" w:rsidRPr="00A01399" w:rsidRDefault="00A179CC" w:rsidP="00A179CC">
      <w:pPr>
        <w:ind w:firstLine="567"/>
        <w:jc w:val="center"/>
        <w:rPr>
          <w:color w:val="000000" w:themeColor="text1"/>
          <w:sz w:val="22"/>
          <w:szCs w:val="22"/>
          <w:lang w:eastAsia="en-US"/>
        </w:rPr>
      </w:pP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VII SKYRIUS</w:t>
      </w: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 xml:space="preserve"> MOKINIŲ SUPAŽINDINIMAS SU DOKUMENTAIS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23. Mokyklos vadovo paskirti asmenys mokinius pasirašytinai supažindina:</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23.1. su mokyklos vadovo sprendimu dėl mokymosi kalbos (baltarusių, lenkų, rusų, vokiečių), kurios buvo mokoma pagal gimtosios kalbos programą, brandos egzaminų privalomo laikymo;</w:t>
      </w:r>
    </w:p>
    <w:p w:rsidR="00530CF7"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 xml:space="preserve">23.2. su Aprašo nuostatomis: leidimu laikyti dalyko brandos egzaminą, atleidimu nuo dalykų brandos egzaminų, dalykų brandos egzaminų pasirinkimu, atidėjimu, pritaikymu, terminais, rezultatų paskelbimu, reikalavimais kandidatams, atsakomybe pažeidusiesiems </w:t>
      </w:r>
      <w:bookmarkStart w:id="0" w:name="_GoBack"/>
      <w:bookmarkEnd w:id="0"/>
      <w:r w:rsidRPr="00A01399">
        <w:rPr>
          <w:color w:val="000000" w:themeColor="text1"/>
          <w:sz w:val="22"/>
          <w:szCs w:val="22"/>
          <w:lang w:eastAsia="en-US"/>
        </w:rPr>
        <w:t>šiuos reikalavimus, apeliacijomis ir pan.; dalykų brandos egzaminų tvarkaraščiu – iki einamųjų metų rugsėjo 18 dienos;</w:t>
      </w:r>
    </w:p>
    <w:p w:rsidR="00A179CC" w:rsidRPr="00A01399" w:rsidRDefault="00A179CC" w:rsidP="00530CF7">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23.3. su dalyko, išskyrus menų ir technologijų, brandos egzamino vykdymo instrukcija – ne vėliau kaip likus trims dienoms iki brandos egzamino datos;</w:t>
      </w:r>
    </w:p>
    <w:p w:rsidR="00A179CC" w:rsidRPr="00722EF3" w:rsidRDefault="00A179CC" w:rsidP="00530CF7">
      <w:pPr>
        <w:ind w:firstLine="567"/>
        <w:jc w:val="both"/>
        <w:rPr>
          <w:i/>
          <w:sz w:val="22"/>
          <w:szCs w:val="22"/>
        </w:rPr>
      </w:pPr>
      <w:r w:rsidRPr="00A01399">
        <w:rPr>
          <w:i/>
          <w:iCs/>
          <w:sz w:val="22"/>
          <w:szCs w:val="22"/>
        </w:rPr>
        <w:t>Paskutinis papunkčio pakeitimas, Nr. V-1195, 2013-12-05</w:t>
      </w:r>
    </w:p>
    <w:p w:rsidR="00530CF7" w:rsidRDefault="00A179CC" w:rsidP="00A179CC">
      <w:pPr>
        <w:ind w:firstLine="567"/>
        <w:jc w:val="both"/>
        <w:rPr>
          <w:color w:val="000000"/>
          <w:sz w:val="22"/>
          <w:szCs w:val="22"/>
        </w:rPr>
      </w:pPr>
      <w:r w:rsidRPr="00722EF3">
        <w:rPr>
          <w:color w:val="000000"/>
          <w:sz w:val="22"/>
          <w:szCs w:val="22"/>
        </w:rPr>
        <w:t>23.4. su brandos darbo, menų ir technologijų mokyklinių brandos egzaminų vykdymo instrukcijomis – iki einamųjų metų rugsėjo 18 dienos. III gimnazijos klasių mokinius – su brandos darbo vykdymo instrukcija iki sausio 10 dienos;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23.5. su brandos darbo ir dalyko brandos egzamino programa – pradėjus vykdyti vidurinio ugdymo programą.</w:t>
      </w:r>
    </w:p>
    <w:p w:rsidR="00A179CC" w:rsidRPr="00A01399" w:rsidRDefault="00A179CC" w:rsidP="00A179CC">
      <w:pPr>
        <w:ind w:firstLine="567"/>
        <w:rPr>
          <w:color w:val="000000" w:themeColor="text1"/>
          <w:sz w:val="22"/>
          <w:szCs w:val="22"/>
          <w:lang w:eastAsia="en-US"/>
        </w:rPr>
      </w:pPr>
      <w:r w:rsidRPr="00A01399">
        <w:rPr>
          <w:color w:val="000000" w:themeColor="text1"/>
          <w:sz w:val="22"/>
          <w:szCs w:val="22"/>
          <w:lang w:eastAsia="en-US"/>
        </w:rPr>
        <w:t xml:space="preserve">23.6. su Valstybinių brandos egzaminų </w:t>
      </w:r>
      <w:proofErr w:type="spellStart"/>
      <w:r w:rsidRPr="00A01399">
        <w:rPr>
          <w:color w:val="000000" w:themeColor="text1"/>
          <w:sz w:val="22"/>
          <w:szCs w:val="22"/>
          <w:lang w:eastAsia="en-US"/>
        </w:rPr>
        <w:t>kriterinio</w:t>
      </w:r>
      <w:proofErr w:type="spellEnd"/>
      <w:r w:rsidRPr="00A01399">
        <w:rPr>
          <w:color w:val="000000" w:themeColor="text1"/>
          <w:sz w:val="22"/>
          <w:szCs w:val="22"/>
          <w:lang w:eastAsia="en-US"/>
        </w:rPr>
        <w:t xml:space="preserve"> vertinimo nuostatais: </w:t>
      </w:r>
      <w:r w:rsidRPr="00722EF3">
        <w:rPr>
          <w:sz w:val="22"/>
          <w:szCs w:val="22"/>
        </w:rPr>
        <w:t xml:space="preserve"> </w:t>
      </w:r>
      <w:hyperlink r:id="rId9" w:history="1">
        <w:r w:rsidRPr="00A01399">
          <w:rPr>
            <w:rStyle w:val="Hipersaitas"/>
            <w:sz w:val="22"/>
            <w:szCs w:val="22"/>
            <w:lang w:eastAsia="en-US"/>
          </w:rPr>
          <w:t>http://www.nec.lt</w:t>
        </w:r>
      </w:hyperlink>
      <w:r w:rsidRPr="00A01399">
        <w:rPr>
          <w:color w:val="000000" w:themeColor="text1"/>
          <w:sz w:val="22"/>
          <w:szCs w:val="22"/>
          <w:lang w:eastAsia="en-US"/>
        </w:rPr>
        <w:t>.</w:t>
      </w:r>
    </w:p>
    <w:p w:rsidR="00A179CC" w:rsidRPr="00A01399" w:rsidRDefault="00A179CC" w:rsidP="00A179CC">
      <w:pPr>
        <w:ind w:firstLine="851"/>
        <w:rPr>
          <w:color w:val="000000" w:themeColor="text1"/>
          <w:sz w:val="22"/>
          <w:szCs w:val="22"/>
          <w:lang w:eastAsia="en-US"/>
        </w:rPr>
      </w:pPr>
      <w:r w:rsidRPr="00A01399">
        <w:rPr>
          <w:color w:val="000000" w:themeColor="text1"/>
          <w:sz w:val="22"/>
          <w:szCs w:val="22"/>
          <w:lang w:eastAsia="en-US"/>
        </w:rPr>
        <w:t xml:space="preserve"> </w:t>
      </w:r>
      <w:r w:rsidRPr="00A01399">
        <w:rPr>
          <w:i/>
          <w:iCs/>
          <w:sz w:val="22"/>
          <w:szCs w:val="22"/>
        </w:rPr>
        <w:t xml:space="preserve">Paskutinis papunkčio pakeitimas, 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24. </w:t>
      </w:r>
      <w:r w:rsidRPr="00A01399">
        <w:rPr>
          <w:sz w:val="22"/>
          <w:szCs w:val="22"/>
        </w:rPr>
        <w:t xml:space="preserve"> Mokinių supažindinimas su brandos darbo, dalyko brandos egzamino programa, Valstybinių brandos egzaminų </w:t>
      </w:r>
      <w:proofErr w:type="spellStart"/>
      <w:r w:rsidRPr="00A01399">
        <w:rPr>
          <w:sz w:val="22"/>
          <w:szCs w:val="22"/>
        </w:rPr>
        <w:t>kriterinio</w:t>
      </w:r>
      <w:proofErr w:type="spellEnd"/>
      <w:r w:rsidRPr="00A01399">
        <w:rPr>
          <w:sz w:val="22"/>
          <w:szCs w:val="22"/>
        </w:rPr>
        <w:t xml:space="preserve"> vertinimo nuostatais, šiuo Aprašu, brandos darbo, dalyko brandos egzamino vykdymo instrukcija</w:t>
      </w:r>
      <w:r w:rsidRPr="00A01399">
        <w:rPr>
          <w:color w:val="000000" w:themeColor="text1"/>
          <w:sz w:val="22"/>
          <w:szCs w:val="22"/>
        </w:rPr>
        <w:t xml:space="preserve"> ir technologijų brandos egzamino technine užduotimi fiksuojamas vidurinio ugdymo mokytojo dienyno arba vidurinio ugdymo dienyno (arba viename iš šių dienynų, sudarytų remiantis elektroninio dienyno duomenimis) skyriuje „Saugaus elgesio ir kiti instruktažai“.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V-932, </w:t>
      </w:r>
      <w:r w:rsidRPr="00722EF3">
        <w:rPr>
          <w:i/>
          <w:iCs/>
          <w:sz w:val="22"/>
          <w:szCs w:val="22"/>
        </w:rPr>
        <w:t>2017-11-24</w:t>
      </w:r>
    </w:p>
    <w:p w:rsidR="00A179CC" w:rsidRPr="00A01399" w:rsidRDefault="00A179CC" w:rsidP="00A179CC">
      <w:pPr>
        <w:tabs>
          <w:tab w:val="left" w:pos="993"/>
        </w:tabs>
        <w:ind w:firstLine="567"/>
        <w:jc w:val="center"/>
        <w:rPr>
          <w:b/>
          <w:color w:val="000000" w:themeColor="text1"/>
          <w:sz w:val="22"/>
          <w:szCs w:val="22"/>
          <w:lang w:eastAsia="en-US"/>
        </w:rPr>
      </w:pPr>
    </w:p>
    <w:p w:rsidR="00A179CC" w:rsidRPr="00A01399" w:rsidRDefault="00A179CC" w:rsidP="00A179CC">
      <w:pPr>
        <w:tabs>
          <w:tab w:val="left" w:pos="993"/>
        </w:tabs>
        <w:ind w:firstLine="567"/>
        <w:jc w:val="center"/>
        <w:rPr>
          <w:b/>
          <w:color w:val="000000" w:themeColor="text1"/>
          <w:sz w:val="22"/>
          <w:szCs w:val="22"/>
          <w:lang w:eastAsia="en-US"/>
        </w:rPr>
      </w:pPr>
      <w:r w:rsidRPr="00A01399">
        <w:rPr>
          <w:b/>
          <w:color w:val="000000" w:themeColor="text1"/>
          <w:sz w:val="22"/>
          <w:szCs w:val="22"/>
          <w:lang w:eastAsia="en-US"/>
        </w:rPr>
        <w:t>VIII SKYRIUS</w:t>
      </w:r>
    </w:p>
    <w:p w:rsidR="00A179CC" w:rsidRPr="00A01399" w:rsidRDefault="00A179CC" w:rsidP="00A179CC">
      <w:pPr>
        <w:tabs>
          <w:tab w:val="left" w:pos="993"/>
        </w:tabs>
        <w:ind w:firstLine="567"/>
        <w:jc w:val="center"/>
        <w:rPr>
          <w:b/>
          <w:color w:val="000000" w:themeColor="text1"/>
          <w:sz w:val="22"/>
          <w:szCs w:val="22"/>
          <w:lang w:eastAsia="en-US"/>
        </w:rPr>
      </w:pPr>
      <w:r w:rsidRPr="00A01399">
        <w:rPr>
          <w:b/>
          <w:color w:val="000000" w:themeColor="text1"/>
          <w:sz w:val="22"/>
          <w:szCs w:val="22"/>
          <w:lang w:eastAsia="en-US"/>
        </w:rPr>
        <w:t>BRANDOS DARBO PARENGIMAS, BRANDOS EGZAMINO LAIKYMAS MOKYKLOJE, KURIOJE MOKOMASI/MOKYTASI, ATSKIROSE EGZAMINŲ CENTRŲ PATALPOSE IR NAMIE</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 Mokykloje, kurioje mokomasi / mokytasi, brandos egzaminus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25.1. žymią </w:t>
      </w:r>
      <w:proofErr w:type="spellStart"/>
      <w:r w:rsidRPr="00A01399">
        <w:rPr>
          <w:color w:val="000000" w:themeColor="text1"/>
          <w:sz w:val="22"/>
          <w:szCs w:val="22"/>
          <w:lang w:eastAsia="en-US"/>
        </w:rPr>
        <w:t>silpnaregystę</w:t>
      </w:r>
      <w:proofErr w:type="spellEnd"/>
      <w:r w:rsidRPr="00A01399">
        <w:rPr>
          <w:color w:val="000000" w:themeColor="text1"/>
          <w:sz w:val="22"/>
          <w:szCs w:val="22"/>
          <w:lang w:eastAsia="en-US"/>
        </w:rPr>
        <w:t>, aklumą su regėjimo likučiu, praktišką ar visišką aklumą turintis mokinys ir buvęs mokinys, kuriam brandos egzamino užduotys pateikiamos Brailio raštu;</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25.2. mokinys ir buvęs mokinys, turintis vidutinį ar sunkų judesio</w:t>
      </w:r>
      <w:bookmarkStart w:id="1" w:name="X4f3f4e499b1a45cb9fcd5a1dfb56a8d7"/>
      <w:r w:rsidRPr="00A01399">
        <w:rPr>
          <w:color w:val="000000" w:themeColor="text1"/>
          <w:sz w:val="22"/>
          <w:szCs w:val="22"/>
          <w:lang w:eastAsia="en-US"/>
        </w:rPr>
        <w:t xml:space="preserve"> ir padėties sutrikimą, lėtinių neurologinių sutrikimų</w:t>
      </w:r>
      <w:bookmarkEnd w:id="1"/>
      <w:r w:rsidRPr="00A01399">
        <w:rPr>
          <w:color w:val="000000" w:themeColor="text1"/>
          <w:sz w:val="22"/>
          <w:szCs w:val="22"/>
          <w:lang w:eastAsia="en-US"/>
        </w:rPr>
        <w:t xml:space="preserve"> ir dėl to negalintis atvykti į dalyko brandos egzamino centrą;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25.3. mokinys ir buvęs mokinys, turintis gilų klausos sutrikimą (kurtumą), ar </w:t>
      </w:r>
      <w:proofErr w:type="spellStart"/>
      <w:r w:rsidRPr="00A01399">
        <w:rPr>
          <w:color w:val="000000" w:themeColor="text1"/>
          <w:sz w:val="22"/>
          <w:szCs w:val="22"/>
          <w:lang w:eastAsia="en-US"/>
        </w:rPr>
        <w:t>kochlearinį</w:t>
      </w:r>
      <w:proofErr w:type="spellEnd"/>
      <w:r w:rsidRPr="00A01399">
        <w:rPr>
          <w:color w:val="000000" w:themeColor="text1"/>
          <w:sz w:val="22"/>
          <w:szCs w:val="22"/>
          <w:lang w:eastAsia="en-US"/>
        </w:rPr>
        <w:t xml:space="preserve"> </w:t>
      </w:r>
      <w:proofErr w:type="spellStart"/>
      <w:r w:rsidRPr="00A01399">
        <w:rPr>
          <w:color w:val="000000" w:themeColor="text1"/>
          <w:sz w:val="22"/>
          <w:szCs w:val="22"/>
          <w:lang w:eastAsia="en-US"/>
        </w:rPr>
        <w:t>implantą</w:t>
      </w:r>
      <w:proofErr w:type="spellEnd"/>
      <w:r w:rsidRPr="00A01399">
        <w:rPr>
          <w:color w:val="000000" w:themeColor="text1"/>
          <w:sz w:val="22"/>
          <w:szCs w:val="22"/>
          <w:lang w:eastAsia="en-US"/>
        </w:rPr>
        <w:t xml:space="preserve"> (esant dideliems ar labai dideliems specialiesiems ugdymosi poreikiams); </w:t>
      </w:r>
    </w:p>
    <w:p w:rsidR="00A179CC" w:rsidRPr="00722EF3" w:rsidRDefault="00A179CC" w:rsidP="00A179CC">
      <w:pPr>
        <w:ind w:firstLine="851"/>
        <w:jc w:val="both"/>
        <w:rPr>
          <w:i/>
          <w:sz w:val="22"/>
          <w:szCs w:val="22"/>
        </w:rPr>
      </w:pPr>
      <w:r w:rsidRPr="00A01399">
        <w:rPr>
          <w:i/>
          <w:iCs/>
          <w:sz w:val="22"/>
          <w:szCs w:val="22"/>
        </w:rPr>
        <w:t xml:space="preserve">Paskutinis papunkčio pakeitimas, Nr. </w:t>
      </w:r>
      <w:hyperlink r:id="rId10" w:tgtFrame="_parent" w:history="1">
        <w:r w:rsidRPr="00722EF3">
          <w:rPr>
            <w:rStyle w:val="Hipersaitas"/>
            <w:i/>
            <w:iCs/>
            <w:sz w:val="22"/>
            <w:szCs w:val="22"/>
          </w:rPr>
          <w:t>V-1231</w:t>
        </w:r>
      </w:hyperlink>
      <w:r w:rsidRPr="00722EF3">
        <w:rPr>
          <w:i/>
          <w:iCs/>
          <w:sz w:val="22"/>
          <w:szCs w:val="22"/>
        </w:rPr>
        <w:t>, 2014-12-22</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 xml:space="preserve">25.4. mokinys, turintis įvairiapusį raidos ar nerimo spektro sutrikimą; </w:t>
      </w:r>
    </w:p>
    <w:p w:rsidR="00A179CC" w:rsidRPr="00722EF3" w:rsidRDefault="00A179CC" w:rsidP="00A179CC">
      <w:pPr>
        <w:ind w:firstLine="851"/>
        <w:jc w:val="both"/>
        <w:rPr>
          <w:i/>
          <w:sz w:val="22"/>
          <w:szCs w:val="22"/>
        </w:rPr>
      </w:pPr>
      <w:r w:rsidRPr="00A01399">
        <w:rPr>
          <w:i/>
          <w:iCs/>
          <w:sz w:val="22"/>
          <w:szCs w:val="22"/>
        </w:rPr>
        <w:t xml:space="preserve">Paskutinis papunkčio pakeitimas, Nr. </w:t>
      </w:r>
      <w:hyperlink r:id="rId11" w:tgtFrame="_parent" w:history="1">
        <w:r w:rsidRPr="00722EF3">
          <w:rPr>
            <w:rStyle w:val="Hipersaitas"/>
            <w:i/>
            <w:iCs/>
            <w:sz w:val="22"/>
            <w:szCs w:val="22"/>
          </w:rPr>
          <w:t>V-1231</w:t>
        </w:r>
      </w:hyperlink>
      <w:r w:rsidRPr="00722EF3">
        <w:rPr>
          <w:i/>
          <w:iCs/>
          <w:sz w:val="22"/>
          <w:szCs w:val="22"/>
        </w:rPr>
        <w:t>, 2014-12-22</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25.5. laisvės atėmimo vietoje veikiančioje mokykloje (skyriuje) registruotas kandidatas;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25.6. mokinys mokyklinį technologijų ir menų brandos egzaminus;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25.7. mokinys ir buvęs mokinys mokyklinio gimtosios kalbos (baltarusių, lenkų, rusų, vokiečių) brandos egzamino kalbėjimo dalį.</w:t>
      </w:r>
    </w:p>
    <w:p w:rsidR="00A179CC" w:rsidRPr="00A01399" w:rsidRDefault="00A179CC" w:rsidP="00A179CC">
      <w:pPr>
        <w:ind w:firstLine="567"/>
        <w:rPr>
          <w:color w:val="000000" w:themeColor="text1"/>
          <w:sz w:val="22"/>
          <w:szCs w:val="22"/>
          <w:lang w:eastAsia="en-US"/>
        </w:rPr>
      </w:pPr>
      <w:r w:rsidRPr="00A01399">
        <w:rPr>
          <w:sz w:val="22"/>
          <w:szCs w:val="22"/>
        </w:rPr>
        <w:t>25</w:t>
      </w:r>
      <w:r w:rsidRPr="00A01399">
        <w:rPr>
          <w:sz w:val="22"/>
          <w:szCs w:val="22"/>
          <w:vertAlign w:val="superscript"/>
        </w:rPr>
        <w:t>1</w:t>
      </w:r>
      <w:r w:rsidRPr="00A01399">
        <w:rPr>
          <w:sz w:val="22"/>
          <w:szCs w:val="22"/>
        </w:rPr>
        <w:t>. Mokinys ir III gimnazijos klasės mokinys mokykloje, kurioje mokosi, parengia brandos darbą.</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rPr>
      </w:pPr>
      <w:r w:rsidRPr="00A01399">
        <w:rPr>
          <w:color w:val="000000" w:themeColor="text1"/>
          <w:sz w:val="22"/>
          <w:szCs w:val="22"/>
        </w:rPr>
        <w:t>26. Namie mokytas mokinys ir buvęs mokinys, negalintys atvykti į dalyko brandos egzamino centrą ir mokyklą, kurioje mokosi ar mokėsi, brandos egzaminus laiko  namie. Namie mokytas mokinys namie gali laikyti ir brandos darbą.</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27. Kandidatai, turintys specialiųjų ugdymosi poreikių dėl skaitymo, regos ar klausos, raidos sutrikimo, dėl </w:t>
      </w:r>
      <w:proofErr w:type="spellStart"/>
      <w:r w:rsidRPr="00A01399">
        <w:rPr>
          <w:color w:val="000000" w:themeColor="text1"/>
          <w:sz w:val="22"/>
          <w:szCs w:val="22"/>
          <w:lang w:eastAsia="en-US"/>
        </w:rPr>
        <w:t>kochlearinio</w:t>
      </w:r>
      <w:proofErr w:type="spellEnd"/>
      <w:r w:rsidRPr="00A01399">
        <w:rPr>
          <w:color w:val="000000" w:themeColor="text1"/>
          <w:sz w:val="22"/>
          <w:szCs w:val="22"/>
          <w:lang w:eastAsia="en-US"/>
        </w:rPr>
        <w:t xml:space="preserve"> </w:t>
      </w:r>
      <w:proofErr w:type="spellStart"/>
      <w:r w:rsidRPr="00A01399">
        <w:rPr>
          <w:color w:val="000000" w:themeColor="text1"/>
          <w:sz w:val="22"/>
          <w:szCs w:val="22"/>
          <w:lang w:eastAsia="en-US"/>
        </w:rPr>
        <w:t>implanto</w:t>
      </w:r>
      <w:proofErr w:type="spellEnd"/>
      <w:r w:rsidRPr="00A01399">
        <w:rPr>
          <w:color w:val="000000" w:themeColor="text1"/>
          <w:sz w:val="22"/>
          <w:szCs w:val="22"/>
          <w:lang w:eastAsia="en-US"/>
        </w:rPr>
        <w:t xml:space="preserve">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hyperlink r:id="rId12" w:tgtFrame="_parent" w:history="1">
        <w:r w:rsidRPr="00722EF3">
          <w:rPr>
            <w:rStyle w:val="Hipersaitas"/>
            <w:i/>
            <w:iCs/>
            <w:sz w:val="22"/>
            <w:szCs w:val="22"/>
          </w:rPr>
          <w:t>V-1231</w:t>
        </w:r>
      </w:hyperlink>
      <w:r w:rsidRPr="00722EF3">
        <w:rPr>
          <w:i/>
          <w:iCs/>
          <w:sz w:val="22"/>
          <w:szCs w:val="22"/>
        </w:rPr>
        <w:t>, 2014-12-22</w:t>
      </w:r>
    </w:p>
    <w:p w:rsidR="00A179CC" w:rsidRPr="00A01399" w:rsidRDefault="00A179CC" w:rsidP="00A179CC">
      <w:pPr>
        <w:ind w:firstLine="567"/>
        <w:jc w:val="center"/>
        <w:rPr>
          <w:b/>
          <w:color w:val="000000" w:themeColor="text1"/>
          <w:sz w:val="22"/>
          <w:szCs w:val="22"/>
          <w:lang w:eastAsia="en-US"/>
        </w:rPr>
      </w:pP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IX SKYRIUS</w:t>
      </w: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 xml:space="preserve"> ATLEIDIMAS NUO BRANDOS EGZAMINŲ</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28. Mokinys ir buvęs mokinys nuo brandos egzaminų atleidžiami mokyklos vadovo įsakymu, jeigu: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28.1. iki spalio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A179CC" w:rsidRPr="00A01399" w:rsidRDefault="00A179CC" w:rsidP="00A179CC">
      <w:pPr>
        <w:ind w:firstLine="567"/>
        <w:jc w:val="both"/>
        <w:rPr>
          <w:sz w:val="22"/>
          <w:szCs w:val="22"/>
        </w:rPr>
      </w:pPr>
      <w:r w:rsidRPr="00A01399">
        <w:rPr>
          <w:color w:val="000000"/>
          <w:sz w:val="22"/>
          <w:szCs w:val="22"/>
        </w:rPr>
        <w:t>28.3.</w:t>
      </w:r>
      <w:r w:rsidRPr="00A01399">
        <w:rPr>
          <w:sz w:val="22"/>
          <w:szCs w:val="22"/>
        </w:rPr>
        <w:t xml:space="preserve"> iki spalio 24 dienos yra pasirinkę laikyti užsienio kalbos valstybinį</w:t>
      </w:r>
      <w:r w:rsidRPr="00A01399">
        <w:rPr>
          <w:color w:val="000080"/>
          <w:sz w:val="22"/>
          <w:szCs w:val="22"/>
        </w:rPr>
        <w:t xml:space="preserve"> </w:t>
      </w:r>
      <w:r w:rsidRPr="00A01399">
        <w:rPr>
          <w:sz w:val="22"/>
          <w:szCs w:val="22"/>
        </w:rPr>
        <w:t>brandos egzaminą ir iki pirmojo pagrindinės sesijos brandos egzamino ar jo dalies, nustatytos įskaitos ir brandos egzaminų tvarkaraščiuose,</w:t>
      </w:r>
      <w:r w:rsidRPr="00A01399">
        <w:rPr>
          <w:color w:val="000080"/>
          <w:sz w:val="22"/>
          <w:szCs w:val="22"/>
        </w:rPr>
        <w:t xml:space="preserve"> </w:t>
      </w:r>
      <w:r w:rsidRPr="00A01399">
        <w:rPr>
          <w:sz w:val="22"/>
          <w:szCs w:val="22"/>
        </w:rPr>
        <w:t>mokyklos vadovui</w:t>
      </w:r>
      <w:r w:rsidRPr="00A01399">
        <w:rPr>
          <w:color w:val="000080"/>
          <w:sz w:val="22"/>
          <w:szCs w:val="22"/>
        </w:rPr>
        <w:t xml:space="preserve"> </w:t>
      </w:r>
      <w:r w:rsidRPr="00A01399">
        <w:rPr>
          <w:sz w:val="22"/>
          <w:szCs w:val="22"/>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29. Mokinys ir buvęs mokinys, negalintys laikyti brandos egzaminų dėl ligos, ne vėliau kaip iki pagrindinės sesijos pradžios mokyklos vadovui teikia prašymą dėl atleidimo nuo pasirinktų brandos egzaminų. Kartu su prašymu jie turi pateikti sveikatos priežiūros įstaigos gydytojų konsultacinės komisijos pažymą, patvirtintą šios komisijos antspaudu. Pažymoje nurodomas TLK-10 kodas iš Ligų, galinčių būti pagrindu atleisti asmenis nuo brandos egzaminų, sąrašo.</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30. Atleisti nuo brandos egzaminų mokinys ir buvęs mokinys negali laikyti pasirinktų brandos egzaminų.</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31. Brandos egzaminų sesijos metu kandidatui susirgus,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32. Mokinys ir buvęs mokinys, turintis vidutinį, žymų, labai žymų ar gilų klausos sutrikimą (kurtumą) ar </w:t>
      </w:r>
      <w:proofErr w:type="spellStart"/>
      <w:r w:rsidRPr="00A01399">
        <w:rPr>
          <w:color w:val="000000" w:themeColor="text1"/>
          <w:sz w:val="22"/>
          <w:szCs w:val="22"/>
          <w:lang w:eastAsia="en-US"/>
        </w:rPr>
        <w:t>kochlearinį</w:t>
      </w:r>
      <w:proofErr w:type="spellEnd"/>
      <w:r w:rsidRPr="00A01399">
        <w:rPr>
          <w:color w:val="000000" w:themeColor="text1"/>
          <w:sz w:val="22"/>
          <w:szCs w:val="22"/>
          <w:lang w:eastAsia="en-US"/>
        </w:rPr>
        <w:t xml:space="preserve"> </w:t>
      </w:r>
      <w:proofErr w:type="spellStart"/>
      <w:r w:rsidRPr="00A01399">
        <w:rPr>
          <w:color w:val="000000" w:themeColor="text1"/>
          <w:sz w:val="22"/>
          <w:szCs w:val="22"/>
          <w:lang w:eastAsia="en-US"/>
        </w:rPr>
        <w:t>implantą</w:t>
      </w:r>
      <w:proofErr w:type="spellEnd"/>
      <w:r w:rsidRPr="00A01399">
        <w:rPr>
          <w:color w:val="000000" w:themeColor="text1"/>
          <w:sz w:val="22"/>
          <w:szCs w:val="22"/>
          <w:lang w:eastAsia="en-US"/>
        </w:rPr>
        <w:t xml:space="preserve">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w:t>
      </w:r>
      <w:proofErr w:type="spellStart"/>
      <w:r w:rsidRPr="00A01399">
        <w:rPr>
          <w:color w:val="000000" w:themeColor="text1"/>
          <w:sz w:val="22"/>
          <w:szCs w:val="22"/>
          <w:lang w:eastAsia="en-US"/>
        </w:rPr>
        <w:t>otolaringologo</w:t>
      </w:r>
      <w:proofErr w:type="spellEnd"/>
      <w:r w:rsidRPr="00A01399">
        <w:rPr>
          <w:color w:val="000000" w:themeColor="text1"/>
          <w:sz w:val="22"/>
          <w:szCs w:val="22"/>
          <w:lang w:eastAsia="en-US"/>
        </w:rPr>
        <w:t xml:space="preserve"> pažymą apie klausos sutrikimą ir klausos toninę </w:t>
      </w:r>
      <w:proofErr w:type="spellStart"/>
      <w:r w:rsidRPr="00A01399">
        <w:rPr>
          <w:color w:val="000000" w:themeColor="text1"/>
          <w:sz w:val="22"/>
          <w:szCs w:val="22"/>
          <w:lang w:eastAsia="en-US"/>
        </w:rPr>
        <w:t>audiogramą</w:t>
      </w:r>
      <w:proofErr w:type="spellEnd"/>
      <w:r w:rsidRPr="00A01399">
        <w:rPr>
          <w:color w:val="000000" w:themeColor="text1"/>
          <w:sz w:val="22"/>
          <w:szCs w:val="22"/>
          <w:lang w:eastAsia="en-US"/>
        </w:rPr>
        <w:t xml:space="preserve">. Pažymoje turi būti nurodoma klausos sutrikimo grupė (vidutinis, žymus, labai žymus, gilus klausos sutrikimas ar </w:t>
      </w:r>
      <w:proofErr w:type="spellStart"/>
      <w:r w:rsidRPr="00A01399">
        <w:rPr>
          <w:color w:val="000000" w:themeColor="text1"/>
          <w:sz w:val="22"/>
          <w:szCs w:val="22"/>
          <w:lang w:eastAsia="en-US"/>
        </w:rPr>
        <w:t>kochlearinis</w:t>
      </w:r>
      <w:proofErr w:type="spellEnd"/>
      <w:r w:rsidRPr="00A01399">
        <w:rPr>
          <w:color w:val="000000" w:themeColor="text1"/>
          <w:sz w:val="22"/>
          <w:szCs w:val="22"/>
          <w:lang w:eastAsia="en-US"/>
        </w:rPr>
        <w:t xml:space="preserve"> </w:t>
      </w:r>
      <w:proofErr w:type="spellStart"/>
      <w:r w:rsidRPr="00A01399">
        <w:rPr>
          <w:color w:val="000000" w:themeColor="text1"/>
          <w:sz w:val="22"/>
          <w:szCs w:val="22"/>
          <w:lang w:eastAsia="en-US"/>
        </w:rPr>
        <w:t>implantas</w:t>
      </w:r>
      <w:proofErr w:type="spellEnd"/>
      <w:r w:rsidRPr="00A01399">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r w:rsidRPr="00A01399">
        <w:rPr>
          <w:b/>
          <w:color w:val="000000" w:themeColor="text1"/>
          <w:sz w:val="22"/>
          <w:szCs w:val="22"/>
          <w:lang w:eastAsia="en-US"/>
        </w:rPr>
        <w:t>X SKYRIUS</w:t>
      </w: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r w:rsidRPr="00A01399">
        <w:rPr>
          <w:b/>
          <w:color w:val="000000" w:themeColor="text1"/>
          <w:sz w:val="22"/>
          <w:szCs w:val="22"/>
          <w:lang w:eastAsia="en-US"/>
        </w:rPr>
        <w:t>BRANDOS EGZAMINO ATIDĖJIMAS. EGZAMINO DALIŲ LAIKYMAS</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lastRenderedPageBreak/>
        <w:t xml:space="preserve">33. Mokyklos, o eksterno – bazinės mokyklos, vadovo įsakymu brandos egzaminas ar jo dalis, išskyrus gimtosios kalbos (baltarusių, lenkų, rusų, vokiečių) I dalį, atidedama pakartotinei sesijai: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 xml:space="preserve">Nr. </w:t>
      </w:r>
      <w:hyperlink r:id="rId13" w:tgtFrame="_parent" w:history="1">
        <w:r w:rsidRPr="00722EF3">
          <w:rPr>
            <w:rStyle w:val="Hipersaitas"/>
            <w:i/>
            <w:iCs/>
            <w:sz w:val="22"/>
            <w:szCs w:val="22"/>
          </w:rPr>
          <w:t>V-1262</w:t>
        </w:r>
      </w:hyperlink>
      <w:r w:rsidRPr="00722EF3">
        <w:rPr>
          <w:i/>
          <w:iCs/>
          <w:sz w:val="22"/>
          <w:szCs w:val="22"/>
        </w:rPr>
        <w:t>, 2015-12-10</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33.1. kandidatui, dėl svarbių priežasčių (pateikusiam priežastį paaiškinantį dokumentą) negalinčiam laikyti brandos egzamino ar jo dalies pagrindinės sesijos metu;</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33.2. kandidatui, susirgusiam prieš brandos egzaminą arba nebaigusiam brandos egzamino dėl sveikatos sutrikimo pagrindinės sesijos metu (pateikusiam mokyklos vadovui prašymą dėl brandos egzamino ar jo dalies atidėjimo ir (ar) darbo nevertinimo bei medicininę pažymą ne vėliau kaip kitą dieną po dalyko brandos egzamino</w:t>
      </w:r>
      <w:r w:rsidR="00530CF7">
        <w:rPr>
          <w:color w:val="000000" w:themeColor="text1"/>
          <w:sz w:val="22"/>
          <w:szCs w:val="22"/>
          <w:lang w:eastAsia="en-US"/>
        </w:rPr>
        <w:t>).</w:t>
      </w:r>
      <w:r w:rsidRPr="00A01399">
        <w:rPr>
          <w:color w:val="000000" w:themeColor="text1"/>
          <w:sz w:val="22"/>
          <w:szCs w:val="22"/>
          <w:lang w:eastAsia="en-US"/>
        </w:rPr>
        <w:t xml:space="preserve">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hyperlink r:id="rId14" w:tgtFrame="_parent" w:history="1">
        <w:r w:rsidRPr="00722EF3">
          <w:rPr>
            <w:rStyle w:val="Hipersaitas"/>
            <w:i/>
            <w:iCs/>
            <w:sz w:val="22"/>
            <w:szCs w:val="22"/>
          </w:rPr>
          <w:t>V-1262</w:t>
        </w:r>
      </w:hyperlink>
      <w:r w:rsidRPr="00722EF3">
        <w:rPr>
          <w:i/>
          <w:iCs/>
          <w:sz w:val="22"/>
          <w:szCs w:val="22"/>
        </w:rPr>
        <w:t>, 2015-12-10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34</w:t>
      </w:r>
      <w:r w:rsidRPr="00722EF3">
        <w:rPr>
          <w:color w:val="000000" w:themeColor="text1"/>
          <w:sz w:val="22"/>
          <w:szCs w:val="22"/>
        </w:rPr>
        <w:t>. </w:t>
      </w:r>
      <w:r w:rsidRPr="00722EF3">
        <w:rPr>
          <w:sz w:val="22"/>
          <w:szCs w:val="22"/>
        </w:rPr>
        <w:t xml:space="preserve"> </w:t>
      </w:r>
      <w:r w:rsidRPr="00A01399">
        <w:rPr>
          <w:sz w:val="22"/>
          <w:szCs w:val="22"/>
        </w:rPr>
        <w:t xml:space="preserve">Brandos darbas, technologijų </w:t>
      </w:r>
      <w:r w:rsidRPr="00A01399">
        <w:rPr>
          <w:color w:val="000000" w:themeColor="text1"/>
          <w:sz w:val="22"/>
          <w:szCs w:val="22"/>
        </w:rPr>
        <w:t>ir menų brandos egzaminai ir gimtosios kalbos (baltarusių, lenkų, rusų, vokiečių) brandos egzamino kalbėjimo dalis neatidedama.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EGZAMINŲ PROGRAMŲ, UŽDUOČIŲ, VYKDYMO IR VERTINIMO INSTRUKCIJŲ RENGIMAS IR TVIRTINIMAS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rPr>
        <w:t>35. Švietimo ir mokslo ministras dalyko brandos egzamino ir brandos darbo programą tvirtina ne vėliau kaip prieš dvejus metus iki atitinkamų mokslo metų pradžios, jos neesminius pakeitimus ar papildymus – kasmet, bet ne vėliau kaip iki einamųjų metų rugsėjo 10 dienos.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36. Brandos egzaminų užduotis ir vertinimo instrukcijas rengia Nacionalinis egzaminų centras. Brandos egzamino užduoties rengimo grupėje negali dirbti asmuo, turintis privačių interesų dėl šeimos narių, artimų giminaičių ar kitų kandidatų to dalyko brandos egzamino rezultatų.</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37. Nacionalinio egzaminų centro direktorius tvirtina dalykų brandos egzaminų vykdymo, vertinimo instrukcijas, brandos darbo vykdymo instrukciją ir valstybinių brandos egzaminų </w:t>
      </w:r>
      <w:proofErr w:type="spellStart"/>
      <w:r w:rsidRPr="00A01399">
        <w:rPr>
          <w:color w:val="000000" w:themeColor="text1"/>
          <w:sz w:val="22"/>
          <w:szCs w:val="22"/>
        </w:rPr>
        <w:t>kriterinio</w:t>
      </w:r>
      <w:proofErr w:type="spellEnd"/>
      <w:r w:rsidRPr="00A01399">
        <w:rPr>
          <w:color w:val="000000" w:themeColor="text1"/>
          <w:sz w:val="22"/>
          <w:szCs w:val="22"/>
        </w:rPr>
        <w:t xml:space="preserve"> vertinimo tvarką. Brandos egzamino užduotys tvirtinamos ne vėliau kaip prieš dvi savaites iki dalyko brandos egzamino vykdymo dienos.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ind w:firstLine="567"/>
        <w:jc w:val="both"/>
        <w:rPr>
          <w:sz w:val="22"/>
          <w:szCs w:val="22"/>
          <w:lang w:eastAsia="en-US"/>
        </w:rPr>
      </w:pPr>
      <w:r w:rsidRPr="00A01399">
        <w:rPr>
          <w:color w:val="000000" w:themeColor="text1"/>
          <w:sz w:val="22"/>
          <w:szCs w:val="22"/>
          <w:lang w:eastAsia="en-US"/>
        </w:rPr>
        <w:t>38.</w:t>
      </w:r>
      <w:r w:rsidRPr="00A01399">
        <w:rPr>
          <w:color w:val="000000" w:themeColor="text1"/>
          <w:sz w:val="22"/>
          <w:szCs w:val="22"/>
        </w:rPr>
        <w:t> Patvirtintos valstybinio brandos egzamino užduotys tampa dokumentais, sudarančiais tarnybos paslaptį, jiems priskiriama „RIBOTO NAUDOJIMO“ slaptumo žyma. Valstybinio brandos egzamino užduotys tarnybos paslaptimi išlieka iki teisėtai atskleidžiant vokus, kuriuose yra valstybinio brandos egzamino užduoties ar jos dalies turinys</w:t>
      </w:r>
      <w:r w:rsidRPr="00A01399">
        <w:rPr>
          <w:sz w:val="22"/>
          <w:szCs w:val="22"/>
        </w:rPr>
        <w:t xml:space="preserve"> arba perduodant kitu Nacionalinio egzaminų centro direktoriaus nustatytu būdu.</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ind w:firstLine="567"/>
        <w:jc w:val="both"/>
        <w:rPr>
          <w:color w:val="000000" w:themeColor="text1"/>
          <w:sz w:val="22"/>
          <w:szCs w:val="22"/>
          <w:lang w:eastAsia="en-US"/>
        </w:rPr>
      </w:pPr>
      <w:r w:rsidRPr="00A01399">
        <w:rPr>
          <w:color w:val="000000" w:themeColor="text1"/>
          <w:sz w:val="22"/>
          <w:szCs w:val="22"/>
          <w:lang w:eastAsia="en-US"/>
        </w:rP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A179CC" w:rsidRPr="00A01399" w:rsidRDefault="00A179CC" w:rsidP="00A179CC">
      <w:pPr>
        <w:ind w:firstLine="567"/>
        <w:rPr>
          <w:color w:val="000000" w:themeColor="text1"/>
          <w:sz w:val="22"/>
          <w:szCs w:val="22"/>
          <w:lang w:eastAsia="en-US"/>
        </w:rPr>
      </w:pPr>
      <w:r w:rsidRPr="00A01399">
        <w:rPr>
          <w:color w:val="000000" w:themeColor="text1"/>
          <w:sz w:val="22"/>
          <w:szCs w:val="22"/>
          <w:lang w:eastAsia="en-US"/>
        </w:rPr>
        <w:t>40. Technologijų brandos egzamino technines užduotis suformuluoja paskirti dalyko mokytojai.</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r w:rsidRPr="00722EF3">
        <w:rPr>
          <w:i/>
          <w:sz w:val="22"/>
          <w:szCs w:val="22"/>
        </w:rPr>
        <w:t>V-1</w:t>
      </w:r>
      <w:r w:rsidRPr="00722EF3">
        <w:rPr>
          <w:i/>
          <w:iCs/>
          <w:sz w:val="22"/>
          <w:szCs w:val="22"/>
        </w:rPr>
        <w:t>195, 2013-12-05</w:t>
      </w:r>
    </w:p>
    <w:p w:rsidR="00A179CC" w:rsidRPr="00722EF3" w:rsidRDefault="00A179CC" w:rsidP="00A179CC">
      <w:pPr>
        <w:tabs>
          <w:tab w:val="left" w:pos="993"/>
        </w:tabs>
        <w:ind w:firstLine="567"/>
        <w:contextualSpacing/>
        <w:jc w:val="both"/>
        <w:outlineLvl w:val="8"/>
        <w:rPr>
          <w:i/>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PRITAIKYMAI</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41. Kandidatui, pateikusiam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pažymą ir prašymą dėl brandos egzamino užduoties formos, vykdymo ar vertinimo instrukcijų pritaikymo, brandos egzamino užduoties forma, vykdymo ir vertinimo instrukcijos pritaikomos vadovaujantis švietimo ir mokslo ministro nustatyta tvarka.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 xml:space="preserve">Nr. </w:t>
      </w:r>
      <w:r w:rsidRPr="00722EF3">
        <w:rPr>
          <w:i/>
          <w:sz w:val="22"/>
          <w:szCs w:val="22"/>
        </w:rPr>
        <w:t>V-123</w:t>
      </w:r>
      <w:r w:rsidRPr="00722EF3">
        <w:rPr>
          <w:i/>
          <w:iCs/>
          <w:sz w:val="22"/>
          <w:szCs w:val="22"/>
        </w:rPr>
        <w:t>1, 2014-12-22</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42. Kandidatams, turintiems sveikatos sutrikimų, patvirtintų gydytojų konsultacinės komisijos pažymomis, pagal šios komisijos rekomendaciją sudaromos brandos egzamino vykdymo sąlygos. Prašymą kartu su gydytojų konsultacinės komisijos pažyma iki spalio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5769FA">
      <w:pPr>
        <w:ind w:firstLine="567"/>
        <w:jc w:val="both"/>
        <w:rPr>
          <w:color w:val="000000" w:themeColor="text1"/>
          <w:sz w:val="22"/>
          <w:szCs w:val="22"/>
          <w:lang w:eastAsia="en-US"/>
        </w:rPr>
      </w:pPr>
      <w:r w:rsidRPr="00A01399">
        <w:rPr>
          <w:color w:val="000000" w:themeColor="text1"/>
          <w:sz w:val="22"/>
          <w:szCs w:val="22"/>
          <w:lang w:eastAsia="en-US"/>
        </w:rPr>
        <w:lastRenderedPageBreak/>
        <w:t xml:space="preserve">43. Mokyklos vadovas, remdamasis jam pateiktais dokumentais, priima sprendimą dėl dalyko brandos egzamino vykdymo instrukcijų pritaikymo sveikatos sutrikimų ir specialiųjų ugdymosi poreikių turintiems kandidatams. </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r w:rsidRPr="00722EF3">
        <w:rPr>
          <w:i/>
          <w:sz w:val="22"/>
          <w:szCs w:val="22"/>
        </w:rPr>
        <w:t>V-1</w:t>
      </w:r>
      <w:r w:rsidRPr="00722EF3">
        <w:rPr>
          <w:i/>
          <w:iCs/>
          <w:sz w:val="22"/>
          <w:szCs w:val="22"/>
        </w:rPr>
        <w:t>195, 2013-12-05</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44. Nacionalinio egzaminų centro direktorius, remdamasis mokyklos vadovo pateiktais kandidatų dokumentais, priima sprendimą dėl dalyko brandos egzamino užduoties ir vertinimo instrukcijos pritaikymų specialiųjų ugdymosi poreikių turintiems kandidatams.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V-1195, 2013-12-05</w:t>
      </w: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XIII SKYRIUS</w:t>
      </w: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 xml:space="preserve"> BRANDOS EGZAMINŲ ORGANIZAVIMO IR VYKDYMO KOORDINAVIMAS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pacing w:val="-2"/>
          <w:sz w:val="22"/>
          <w:szCs w:val="22"/>
          <w:lang w:eastAsia="en-US"/>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w:t>
      </w:r>
      <w:r w:rsidRPr="00722EF3">
        <w:rPr>
          <w:color w:val="000000" w:themeColor="text1"/>
          <w:spacing w:val="-2"/>
          <w:sz w:val="22"/>
          <w:szCs w:val="22"/>
          <w:lang w:eastAsia="en-US"/>
        </w:rPr>
        <w:t>rugsėjo 10</w:t>
      </w:r>
      <w:r w:rsidRPr="00A01399">
        <w:rPr>
          <w:color w:val="000000" w:themeColor="text1"/>
          <w:spacing w:val="-2"/>
          <w:sz w:val="22"/>
          <w:szCs w:val="22"/>
          <w:lang w:eastAsia="en-US"/>
        </w:rPr>
        <w:t xml:space="preserve"> dienos savivaldybės administracijos direktorius arba jo įgaliotas švietimo padalinio vadovas skiria 2–3 švietimo padalinio specialistus brandos egzaminų užduotims priimti. Paskirti specialistai registruojami duomenų perdavimo sistemoje KELTAS.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A179CC" w:rsidRPr="00530CF7" w:rsidRDefault="00A179CC" w:rsidP="00A179CC">
      <w:pPr>
        <w:ind w:firstLine="567"/>
        <w:jc w:val="both"/>
        <w:rPr>
          <w:i/>
          <w:iCs/>
          <w:sz w:val="22"/>
          <w:szCs w:val="22"/>
        </w:rPr>
      </w:pPr>
      <w:r w:rsidRPr="00530CF7">
        <w:rPr>
          <w:color w:val="000000" w:themeColor="text1"/>
          <w:sz w:val="22"/>
          <w:szCs w:val="22"/>
          <w:lang w:eastAsia="en-US"/>
        </w:rPr>
        <w:t xml:space="preserve">47. Iki einamųjų metų rugsėjo 10 dienos mokyklos vadovas įsakymu paskiria asmenį (toliau – atsakingas asmuo), atsakingą už darbą su slaptažodžio apsaugota duomenų perdavimo sistema KELTAS. Paskyrimo metu šis atsakingas asmuo pasirašytinai supažindinamas su Aprašu, Lietuvos Respublikos asmens duomenų teisinės apsaugos įstatymo reikalavimais ir Nacionalinio egzaminų centro informacinės sistemos saugos nuostatais. </w:t>
      </w:r>
    </w:p>
    <w:p w:rsidR="00A179CC" w:rsidRPr="00A01399" w:rsidRDefault="00A179CC" w:rsidP="00A179CC">
      <w:pPr>
        <w:ind w:firstLine="567"/>
        <w:jc w:val="both"/>
        <w:rPr>
          <w:i/>
          <w:color w:val="000000" w:themeColor="text1"/>
          <w:sz w:val="22"/>
          <w:szCs w:val="22"/>
          <w:lang w:eastAsia="en-US"/>
        </w:rPr>
      </w:pPr>
      <w:r w:rsidRPr="00530CF7">
        <w:rPr>
          <w:i/>
          <w:iCs/>
          <w:sz w:val="22"/>
          <w:szCs w:val="22"/>
        </w:rPr>
        <w:t xml:space="preserve">Paskutinis punkto pakeitimas, Nr. </w:t>
      </w:r>
      <w:r w:rsidRPr="00530CF7">
        <w:rPr>
          <w:i/>
          <w:sz w:val="22"/>
          <w:szCs w:val="22"/>
        </w:rPr>
        <w:t>V-711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722EF3" w:rsidRDefault="00A179CC" w:rsidP="00A179CC">
      <w:pPr>
        <w:ind w:firstLine="851"/>
        <w:jc w:val="both"/>
        <w:rPr>
          <w:i/>
          <w:sz w:val="22"/>
          <w:szCs w:val="22"/>
        </w:rPr>
      </w:pPr>
    </w:p>
    <w:p w:rsidR="00A179CC" w:rsidRPr="00A01399" w:rsidRDefault="00A179CC" w:rsidP="00A179CC">
      <w:pPr>
        <w:tabs>
          <w:tab w:val="left" w:pos="993"/>
        </w:tabs>
        <w:ind w:firstLine="567"/>
        <w:contextualSpacing/>
        <w:jc w:val="both"/>
        <w:outlineLvl w:val="8"/>
        <w:rPr>
          <w:b/>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DALYKŲ BRANDOS EGZAMINŲ CENTRŲ IR BAZINIŲ MOKYKLŲ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rPr>
        <w:t xml:space="preserve">48. Dalykų brandos egzaminų centrus savivaldybės teritorijoje skiria savivaldybės administracijos direktorius arba jo įgaliotas asmuo, Lietuvos Respublikos ambasadose – švietimo ir mokslo ministras atskiru įsakymu. </w:t>
      </w:r>
      <w:r w:rsidRPr="00A01399">
        <w:rPr>
          <w:sz w:val="22"/>
          <w:szCs w:val="22"/>
        </w:rPr>
        <w:t>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w:t>
      </w:r>
      <w:r w:rsidRPr="00A01399" w:rsidDel="004E3E45">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722EF3" w:rsidRDefault="00A179CC" w:rsidP="00A179CC">
      <w:pPr>
        <w:jc w:val="both"/>
        <w:rPr>
          <w:i/>
          <w:iCs/>
          <w:sz w:val="22"/>
          <w:szCs w:val="22"/>
        </w:rPr>
      </w:pPr>
      <w:r w:rsidRPr="00A01399">
        <w:rPr>
          <w:color w:val="000000" w:themeColor="text1"/>
          <w:sz w:val="22"/>
          <w:szCs w:val="22"/>
          <w:lang w:eastAsia="en-US"/>
        </w:rPr>
        <w:t xml:space="preserve">          </w:t>
      </w:r>
      <w:r w:rsidRPr="00A01399">
        <w:rPr>
          <w:color w:val="000000" w:themeColor="text1"/>
          <w:sz w:val="22"/>
          <w:szCs w:val="22"/>
        </w:rPr>
        <w:t xml:space="preserve">49.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w:t>
      </w:r>
      <w:r w:rsidRPr="00A01399">
        <w:rPr>
          <w:noProof/>
          <w:color w:val="000000" w:themeColor="text1"/>
          <w:sz w:val="22"/>
          <w:szCs w:val="22"/>
        </w:rPr>
        <w:t xml:space="preserve">savivaldybės administracijos švietimo padalinyje paskirtu atsakingu </w:t>
      </w:r>
      <w:r w:rsidRPr="00A01399">
        <w:rPr>
          <w:color w:val="000000" w:themeColor="text1"/>
          <w:sz w:val="22"/>
          <w:szCs w:val="22"/>
        </w:rPr>
        <w:t xml:space="preserve"> už brandos egzaminų organizavimo </w:t>
      </w:r>
      <w:r w:rsidRPr="00A01399">
        <w:rPr>
          <w:noProof/>
          <w:color w:val="000000" w:themeColor="text1"/>
          <w:sz w:val="22"/>
          <w:szCs w:val="22"/>
        </w:rPr>
        <w:t>ir vykdymo koordinavimą specialistu.</w:t>
      </w:r>
      <w:r w:rsidRPr="00A01399">
        <w:rPr>
          <w:color w:val="000000" w:themeColor="text1"/>
          <w:sz w:val="22"/>
          <w:szCs w:val="22"/>
        </w:rPr>
        <w:t xml:space="preserve">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50. Pagrindinės sesijos dalykų brandos egzaminų centrai suformuojami duomenų perdavimo sistemoje KELTAS ir skiriami iki gruodžio 13 dienos.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 xml:space="preserve">51. Iki einamųjų metų rugsėjo 15 dienos savivaldybės administracijos direktorius arba jo įgaliotas asmuo savivaldybės teritorijoje skiria bazines mokyklas. Jos įregistruojamos duomenų perdavimo sistemoje KELTAS. </w:t>
      </w:r>
      <w:r w:rsidRPr="00A01399">
        <w:rPr>
          <w:color w:val="000000" w:themeColor="text1"/>
          <w:sz w:val="22"/>
          <w:szCs w:val="22"/>
          <w:lang w:eastAsia="en-US"/>
        </w:rPr>
        <w:lastRenderedPageBreak/>
        <w:t>Apie bazinę mokyklą savivaldybės administracijos direktorius arba jo įgaliotas asmuo paskelbia savivaldybės viešojo informavimo priemonėse.</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VALSTYBINIŲ BRANDOS EGZAMINŲ CENTRŲ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i/>
          <w:iCs/>
          <w:sz w:val="22"/>
          <w:szCs w:val="22"/>
        </w:rPr>
      </w:pPr>
      <w:r w:rsidRPr="00A01399">
        <w:rPr>
          <w:color w:val="000000" w:themeColor="text1"/>
          <w:sz w:val="22"/>
          <w:szCs w:val="22"/>
        </w:rPr>
        <w:t>53. Savivaldybės teritorijoje gali būti skiriama daugiau dalyko valstybinio brandos egzamino centrų, jei kiekviename iš jų turi laikyti ne mažiau kaip 60 kandidatų. Šis reikalaujamas skaičius netaikomas informacinių technologijų valstybiniam brandos egzaminui. Informacinių technologijų valstybiniam brandos egzaminui taikomas reikalavimas kiekviename iš centrų turėti  ne mažiau 14  ne tos mokyklos, kurioje paskirtas centras, kandidatų.</w:t>
      </w:r>
    </w:p>
    <w:p w:rsidR="00A179CC" w:rsidRPr="00A01399" w:rsidRDefault="00A179CC" w:rsidP="00A179CC">
      <w:pPr>
        <w:ind w:firstLine="851"/>
        <w:rPr>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V-932, </w:t>
      </w:r>
      <w:r w:rsidRPr="00722EF3">
        <w:rPr>
          <w:i/>
          <w:iCs/>
          <w:sz w:val="22"/>
          <w:szCs w:val="22"/>
        </w:rPr>
        <w:t>2017-11-24</w:t>
      </w:r>
    </w:p>
    <w:p w:rsidR="00A179CC" w:rsidRPr="00A01399" w:rsidRDefault="00A179CC" w:rsidP="00A179CC">
      <w:pPr>
        <w:tabs>
          <w:tab w:val="left" w:pos="993"/>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54. Visi vienos mokyklos mokiniai ir buvę mokiniai, o bazinių mokyklų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55. Jeigu visose apskrities savivaldybėse dalyko valstybinį brandos egzaminą laiko mažiau kaip</w:t>
      </w:r>
      <w:r w:rsidRPr="00A01399">
        <w:rPr>
          <w:color w:val="000000" w:themeColor="text1"/>
          <w:sz w:val="22"/>
          <w:szCs w:val="22"/>
          <w:lang w:eastAsia="en-US"/>
        </w:rPr>
        <w:br/>
        <w:t xml:space="preserve">17 kandidatų, dalyko valstybinio brandos egzamino centro skyrimą su Nacionalinio egzaminų centro direktoriumi derina tos savivaldybės, kurios teritorijoje egzamino centras skiriamas, administracijos direktorius ar jo įgaliotas atstovas.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Nacionalinio egzaminų centro direktoriaus siūlymu, galima keisti.</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MOKYKLINIŲ BRANDOS EGZAMINŲ CENTRŲ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57. Savivaldybės teritorijoje skiriamas ne mažiau kaip vienas dalyko mokyklinio brandos egzamino centras. Daugiau centrų galima skirti lietuvių kalbos ir literatūros brandos egzaminui mokyklos tautinės mažumos mokymosi kalba kandidatams laikyti, o kitų dalykų egzaminams tuo atveju, jeigu kiekviename centre brandos egzaminą laikys ne mažiau kaip 15 kandidatų.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A179CC" w:rsidRPr="00A01399" w:rsidRDefault="00A179CC" w:rsidP="00A179CC">
      <w:pPr>
        <w:ind w:firstLine="567"/>
        <w:contextualSpacing/>
        <w:jc w:val="both"/>
        <w:outlineLvl w:val="8"/>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REGISTRAVIMAS IR INFORMACIJOS PATEIKIMAS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59. Nacionalinis egzaminų centras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Nacionalinis egzaminų centras parengia ir kurjerio paštu pristato savivaldybėms valstybinių brandos egzaminų vykdymo protokolus.</w:t>
      </w:r>
    </w:p>
    <w:p w:rsidR="00A179CC" w:rsidRPr="00A01399" w:rsidRDefault="00A179CC" w:rsidP="00A179CC">
      <w:pPr>
        <w:ind w:firstLine="567"/>
        <w:jc w:val="both"/>
        <w:rPr>
          <w:color w:val="000000" w:themeColor="text1"/>
          <w:sz w:val="22"/>
          <w:szCs w:val="22"/>
          <w:lang w:eastAsia="en-US"/>
        </w:rPr>
      </w:pPr>
      <w:r w:rsidRPr="00A01399">
        <w:rPr>
          <w:i/>
          <w:iCs/>
          <w:sz w:val="22"/>
          <w:szCs w:val="22"/>
        </w:rPr>
        <w:lastRenderedPageBreak/>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60. Mokyklos iki einamųjų metų rugsėjo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61. Atsakingas asmuo duomenų perdavimo sistemoje KELTAS:</w:t>
      </w:r>
    </w:p>
    <w:p w:rsidR="00A179CC" w:rsidRPr="005F6D8F" w:rsidRDefault="00A179CC" w:rsidP="00A179CC">
      <w:pPr>
        <w:ind w:firstLine="567"/>
        <w:jc w:val="both"/>
        <w:rPr>
          <w:i/>
          <w:iCs/>
          <w:sz w:val="22"/>
          <w:szCs w:val="22"/>
        </w:rPr>
      </w:pPr>
      <w:r w:rsidRPr="00A01399">
        <w:rPr>
          <w:color w:val="000000" w:themeColor="text1"/>
          <w:sz w:val="22"/>
          <w:szCs w:val="22"/>
        </w:rPr>
        <w:t>61.1.</w:t>
      </w:r>
      <w:r>
        <w:rPr>
          <w:color w:val="000000" w:themeColor="text1"/>
          <w:sz w:val="22"/>
          <w:szCs w:val="22"/>
        </w:rPr>
        <w:t xml:space="preserve"> </w:t>
      </w:r>
      <w:r w:rsidRPr="00722EF3">
        <w:rPr>
          <w:color w:val="000000" w:themeColor="text1"/>
          <w:sz w:val="22"/>
          <w:szCs w:val="22"/>
        </w:rPr>
        <w:t xml:space="preserve">per dvi darbo dienas patikrina ir ištaiso Mokinių registre iki rugsėjo 25 dienos suvestus duomenis apie mokinių pasirinktus brandos darbo, menų ir technologijų mokyklinius brandos egzaminus; mokyklos duomenų perdavimo sistemoje KELTAS sudaro sąrašus mokinių, pasirinkusių brandos darbą, menų ir technologijų </w:t>
      </w:r>
      <w:r w:rsidRPr="005F6D8F">
        <w:rPr>
          <w:color w:val="000000" w:themeColor="text1"/>
          <w:sz w:val="22"/>
          <w:szCs w:val="22"/>
        </w:rPr>
        <w:t>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lapkričio 5 dienos atsakingas asmuo pateikia savivaldybės administracijos švietimo padaliniui, o šis juos perduoda Nacionaliniam egzaminų centrui. Jei nėra mokinio parašo, pridedamos kandidatų prašymų kopijos;</w:t>
      </w:r>
      <w:r w:rsidRPr="00A01399">
        <w:rPr>
          <w:color w:val="000000" w:themeColor="text1"/>
          <w:sz w:val="22"/>
          <w:szCs w:val="22"/>
        </w:rPr>
        <w:t>;</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769FA">
      <w:pPr>
        <w:ind w:firstLine="567"/>
        <w:jc w:val="both"/>
        <w:rPr>
          <w:color w:val="000000" w:themeColor="text1"/>
          <w:sz w:val="22"/>
          <w:szCs w:val="22"/>
        </w:rPr>
      </w:pPr>
      <w:r w:rsidRPr="00A01399">
        <w:rPr>
          <w:color w:val="000000" w:themeColor="text1"/>
          <w:sz w:val="22"/>
          <w:szCs w:val="22"/>
        </w:rPr>
        <w:t>61.2. per dvi darbo dienas patikrina ir, jei reikia, Mokinių registre ištaiso iki spalio 24 dienos  įvestus duomenis apie mokinių pasirinktus brandos egzaminus, atitinkamų dalykų kursus, III gimnazijų klasės metinius įvertinimus, buvusių mokinių ir eksternų pasirinktus brandos egzaminus;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61.3. iki spalio 30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išduotomis pažymomis perduoda savivaldybės administracijos švietimo padaliniui;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61.4. iki spalio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išduotomis pažymomis perduoda savivaldybės administracijos švietimo padalinio atsakingam specialistui patikrinti, šis, patikrinęs informaciją, iki lapkričio 9 dienos perduoda Nacionaliniam egzaminų centrui;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530CF7">
      <w:pPr>
        <w:ind w:firstLine="567"/>
        <w:jc w:val="both"/>
        <w:rPr>
          <w:i/>
          <w:iCs/>
          <w:sz w:val="22"/>
          <w:szCs w:val="22"/>
        </w:rPr>
      </w:pPr>
      <w:r w:rsidRPr="00A01399">
        <w:rPr>
          <w:color w:val="000000" w:themeColor="text1"/>
          <w:sz w:val="22"/>
          <w:szCs w:val="22"/>
          <w:lang w:eastAsia="en-US"/>
        </w:rPr>
        <w:t>61.5. sudaro sąrašus mokinių ir buvusių mokinių, kurie: brandos egzaminus laikys namie, atskiroje patalpoje – iki spalio 30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722EF3">
        <w:rPr>
          <w:color w:val="000000" w:themeColor="text1"/>
          <w:sz w:val="22"/>
          <w:szCs w:val="22"/>
        </w:rPr>
        <w:t>61.6. iki sausio 8 dienos įkelia brandos darbo aprašą jo autentiškumui nustatyti; iki sausio 19 dienos gavęs patikrinimo dėl galimų sutapimų išvadas, pateikia jas darbų vadovams. Iki vasario 1 dienos įkelia pakartotinai tikrinamų darbų aprašus, jeigu po sutapimų patikrinimo darbo aprašas koreguojamas</w:t>
      </w:r>
      <w:r w:rsidRPr="00F631AC">
        <w:rPr>
          <w:color w:val="000000" w:themeColor="text1"/>
          <w:sz w:val="22"/>
          <w:szCs w:val="22"/>
          <w:lang w:eastAsia="en-US"/>
        </w:rPr>
        <w:t>.</w:t>
      </w:r>
    </w:p>
    <w:p w:rsidR="00A179CC" w:rsidRPr="00A01399" w:rsidRDefault="00A179CC" w:rsidP="00530CF7">
      <w:pPr>
        <w:ind w:firstLine="567"/>
        <w:jc w:val="both"/>
        <w:rPr>
          <w:i/>
          <w:color w:val="000000" w:themeColor="text1"/>
          <w:sz w:val="22"/>
          <w:szCs w:val="22"/>
          <w:lang w:eastAsia="en-US"/>
        </w:rPr>
      </w:pPr>
      <w:r w:rsidRPr="00A01399">
        <w:rPr>
          <w:i/>
          <w:iCs/>
          <w:sz w:val="22"/>
          <w:szCs w:val="22"/>
        </w:rPr>
        <w:t xml:space="preserve">Paskutinis papunkčio pakeitimas, </w:t>
      </w:r>
      <w:r w:rsidRPr="005F6D8F">
        <w:rPr>
          <w:i/>
          <w:iCs/>
          <w:sz w:val="22"/>
          <w:szCs w:val="22"/>
        </w:rPr>
        <w:t xml:space="preserve">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62. Mokyklos duomenų perdavimo sistemoje KELTAS išspausdintus, kandidatų pasirašytus ir mokyklos vadovo parašu patvirtintus kandidatų brandos egzaminų pasirinkimų sąrašus iki einamųjų metų </w:t>
      </w:r>
      <w:r w:rsidRPr="005F6D8F">
        <w:rPr>
          <w:color w:val="000000" w:themeColor="text1"/>
          <w:sz w:val="22"/>
          <w:szCs w:val="22"/>
        </w:rPr>
        <w:t>lapkričio 5</w:t>
      </w:r>
      <w:r w:rsidRPr="00A01399">
        <w:rPr>
          <w:color w:val="000000" w:themeColor="text1"/>
          <w:sz w:val="22"/>
          <w:szCs w:val="22"/>
          <w:lang w:eastAsia="en-US"/>
        </w:rPr>
        <w:t xml:space="preserve"> dienos atsakingas asmuo pateikia savivaldybės administracijos švietimo padaliniui, o šis juos perduoda Nacionaliniam egzaminų centrui. Jei nėra mokinio parašo, papildomai pateikiamos kandidatų prašymų kopijos. </w:t>
      </w:r>
    </w:p>
    <w:p w:rsidR="00A179CC" w:rsidRPr="005F6D8F" w:rsidRDefault="00A179CC" w:rsidP="00A179CC">
      <w:pPr>
        <w:ind w:firstLine="567"/>
        <w:jc w:val="both"/>
        <w:rPr>
          <w:i/>
          <w:sz w:val="22"/>
          <w:szCs w:val="22"/>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 xml:space="preserve">30 </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63. Informacija apie mokinio, buvusio mokinio specialiuosius ugdymosi poreikius pateikiama jo ar jo teisėto atstovo raštišku sutikimu.</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64. Duomenų perdavimo sistemoje KELTAS patvirtinti duomenys nekeičiami.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65. Savivaldybės administracijos švietimo padalinio atsakingas specialistas patikrina iš mokyklos gautą informaciją ir iki lapkričio 9 dienos perduoda Nacionaliniam egzaminų centrui iš mokyklų gautus kandidatų brandos egzaminų pasirinkimų sąrašus ir specialiųjų ugdymosi poreikių turinčių kandidatų sąrašus. </w:t>
      </w:r>
    </w:p>
    <w:p w:rsidR="00A179CC" w:rsidRPr="00A01399" w:rsidRDefault="00A179CC" w:rsidP="00A179CC">
      <w:pPr>
        <w:ind w:firstLine="567"/>
        <w:jc w:val="both"/>
        <w:rPr>
          <w:color w:val="000000" w:themeColor="text1"/>
          <w:sz w:val="22"/>
          <w:szCs w:val="22"/>
          <w:lang w:eastAsia="en-US"/>
        </w:rPr>
      </w:pPr>
      <w:r w:rsidRPr="00A01399">
        <w:rPr>
          <w:i/>
          <w:iCs/>
          <w:sz w:val="22"/>
          <w:szCs w:val="22"/>
        </w:rPr>
        <w:lastRenderedPageBreak/>
        <w:t>Paskutinis punkto pakeitimas</w:t>
      </w:r>
      <w:r w:rsidRPr="005F6D8F">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b/>
          <w:color w:val="000000" w:themeColor="text1"/>
          <w:sz w:val="22"/>
          <w:szCs w:val="22"/>
          <w:lang w:eastAsia="en-US"/>
        </w:rPr>
      </w:pP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XVIII SKYRIUS</w:t>
      </w:r>
    </w:p>
    <w:p w:rsidR="00A179CC" w:rsidRPr="00A01399" w:rsidRDefault="00A179CC" w:rsidP="00A179CC">
      <w:pPr>
        <w:tabs>
          <w:tab w:val="left" w:pos="993"/>
        </w:tabs>
        <w:autoSpaceDE w:val="0"/>
        <w:autoSpaceDN w:val="0"/>
        <w:adjustRightInd w:val="0"/>
        <w:ind w:firstLine="567"/>
        <w:jc w:val="both"/>
        <w:rPr>
          <w:b/>
          <w:color w:val="000000" w:themeColor="text1"/>
          <w:sz w:val="22"/>
          <w:szCs w:val="22"/>
          <w:lang w:eastAsia="en-US"/>
        </w:rPr>
      </w:pP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t xml:space="preserve"> BRANDOS EGZAMINO VYKDYMO PATALPOS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66. Patalpa brandos egzaminui (salė, klasė, kabinetas ir kt.) paruošiama ne vėliau kaip prieš 12 valandų iki dalyko brandos egzamino ar jo dalies pradžios.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67. Užsienio kalbos (anglų, prancūzų, rusų, vokiečių) brandos egzaminų klausymo, skaitymo ir rašymo dalys vykdomos patalpose, skirtose ne daugiau kaip 28 kandidatams, o šių egzaminų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galimybę atlikti kokybišką garso įrašą kandidatams skirtose vietose. </w:t>
      </w:r>
    </w:p>
    <w:p w:rsidR="00A179CC" w:rsidRPr="005F6D8F" w:rsidRDefault="00A179CC" w:rsidP="00A179CC">
      <w:pPr>
        <w:ind w:firstLine="851"/>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68. Kandidatams skiriami atskiri stalai / suolai. Jeigu stalai / suolai yra dviviečiai,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Atstumas tarp dviejų kandidatų turi būti ne mažesnis kaip metras. Šie reikalavimai netaikomi informacinių technologijų brandos egzaminui ir užsienio kalbos (anglų, prancūzų, rusų, vokiečių) brandos egzamino kalbėjimo dalies vertinimo patalpai.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14 kandidatų grupei) dalyko vykdymo instrukcijoje nurodyti žodynai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70.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A179CC" w:rsidRPr="00A01399" w:rsidRDefault="00A179CC" w:rsidP="00A179CC">
      <w:pPr>
        <w:ind w:firstLine="567"/>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5769FA">
      <w:pPr>
        <w:ind w:firstLine="567"/>
        <w:jc w:val="both"/>
        <w:rPr>
          <w:i/>
          <w:iCs/>
          <w:sz w:val="22"/>
          <w:szCs w:val="22"/>
        </w:rPr>
      </w:pPr>
      <w:r w:rsidRPr="00A01399">
        <w:rPr>
          <w:color w:val="000000" w:themeColor="text1"/>
          <w:sz w:val="22"/>
          <w:szCs w:val="22"/>
          <w:lang w:eastAsia="en-US"/>
        </w:rP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72. Vienos grupės kandidatai brandos egzaminą laiko toje pačioje patalpoje. Jų eilės numeriai sąraše ir vietos patalpoje sutampa su grupės ir eilės numeriu, nurodytais vykdymo protokole.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73. Valstybinių brandos egzaminų ar jų dalių kandidatų sąrašus kiekvienam valstybinio brandos egzamino centrui Nacionalinis egzaminų centras pateikia duomenų perdavimo sistemoje KELTAS. Mokyklinių brandos egzaminų kandidatų sąrašus, kuriuose nurodyta grupė ir vieta, kiekvienas mokyklinio brandos egzamino centras išsispausdina duomenų perdavimo sistemoje KELTAS.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rPr>
      </w:pPr>
      <w:r w:rsidRPr="00A01399">
        <w:rPr>
          <w:color w:val="000000" w:themeColor="text1"/>
          <w:sz w:val="22"/>
          <w:szCs w:val="22"/>
        </w:rP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74.1. priežiūrą vykdantis asmuo, turintis darbo ar valstybės tarnautojo pažymėjimą;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74.2. vyresnysis vykdytojas;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74.3. vyresniojo vykdytojo iškviestas asmuo, kurio pagalbos reikia atsitikus nenumatytam įvykiui. Atlikęs pareigas jis nedelsdamas privalo išeiti iš patalpos.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XIX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REIKALAVIMAI KANDIDATAMS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75.</w:t>
      </w:r>
      <w:r w:rsidRPr="00A01399">
        <w:rPr>
          <w:color w:val="000000" w:themeColor="text1"/>
          <w:sz w:val="22"/>
          <w:szCs w:val="22"/>
          <w:lang w:eastAsia="en-US"/>
        </w:rPr>
        <w:tab/>
        <w:t>Kandidatai:</w:t>
      </w:r>
    </w:p>
    <w:p w:rsidR="00A179CC" w:rsidRPr="005F6D8F" w:rsidRDefault="00A179CC" w:rsidP="00A179CC">
      <w:pPr>
        <w:ind w:firstLine="567"/>
        <w:jc w:val="both"/>
        <w:rPr>
          <w:i/>
          <w:iCs/>
          <w:sz w:val="22"/>
          <w:szCs w:val="22"/>
        </w:rPr>
      </w:pPr>
      <w:r w:rsidRPr="00A01399">
        <w:rPr>
          <w:color w:val="000000" w:themeColor="text1"/>
          <w:sz w:val="22"/>
          <w:szCs w:val="22"/>
          <w:lang w:eastAsia="en-US"/>
        </w:rPr>
        <w:lastRenderedPageBreak/>
        <w:t xml:space="preserve">75.1. atvykdami į brandos egzaminą ar jo dalį privalo turėti asmens tapatybę patvirtinantį dokumentą (asmens tapatybės kortelę, pasą arba leidimą gyventi Lietuvoje) ar vairuotojo pažymėjimą;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75.2. prie įėjimo į dalyko brandos egzamino centrą esančiame sąraše sužino savo grupę, vietos numerį ir patalpą, kurioje vyks brandos egzaminas, prie patalpos ateina ne vėliau kaip prieš 15 minučių iki brandos egzamino pradžios;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75.3. prieš įeidami į patalpą, vykdytojui pateikia asmens tapatybę patvirtinantį dokumentą (asmens tapatybės kortelę, pasą arba leidimą gyventi Lietuvoje) ar vairuotojo pažymėjimą ir įeina į patalpą tik jam leidus;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75.4. turi tik dalyko brandos egzamino vykdymo instrukcijoje nurodytas priemones ir asmens tapatybę patvirtinantį dokumentą (asmens tapatybės kortelę, pasą arba leidimą gyventi Lietuvoje) arba vairuotojo pažymėjimą, kuris brandos egzamino metu gali būti padėtas ant suolo / stalo. Į brandos egzamino patalpą mobiliojo ryšio ir kitas informacijos perdavimo ar priėmimo priemones įsinešti draudžiama;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75.6.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75.7. klauso vykdytojų nurodymų, užduotis atlieka savarankiškai, nesikalba tarpusavyje, netrukdo kitiems, naudojasi tik tomis kandidato atsineštomis priemonėmis, kurios nurodytos dalyko brandos egzamino vykdymo instrukcijoje, jų neskolina;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75.8. 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75.9. iš patalpos gali išeiti tik esant būtinybei, ne ilgiau kaip 5 minutes, vykdytojo lydimi;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75.12. nutraukia užduoties atlikimą ir šalinami iš egzamino patalpos už trukdymą, nusirašinėjimą, mobiliojo ryšio, kitų informacijos perdavimo ar priėmimo priemonių įsinešimą į patalpą ir vykdytojo nurodymų nevykdymą.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EGZAMINO VYKDYMO GRUPĖ</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lastRenderedPageBreak/>
        <w:t>76.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77. Jeigu viename brandos egzamino centre yra daugiau kaip 230 kandidatų, gali būti tvirtinamos dvi vykdymo grupės, kurioms paprastai skiriamas vienas administratorius. Vykdytojų skaičius priklauso nuo kandidatų ir turimų egzaminų patalpų skaičiaus. Sudarant vykdymo grupes numatoma, kad kiekvienoje patalpoje būtų ne mažiau kaip 2 vykdytojai.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trys vykdytojai, iš kurių vienas yra specialusis pedagogas ar kitas švietimo pagalbą teikiantis specialistas.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ir mokslo ministras, suderinęs su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79. Valstybinio brandos egzamino vyresniuoju vykdytoju skiriamas mokyklos, kurios mokiniai ir buvę mokiniai valstybinio brandos egzamino nelaiko </w:t>
      </w:r>
      <w:r w:rsidRPr="00A01399">
        <w:rPr>
          <w:bCs/>
          <w:color w:val="000000" w:themeColor="text1"/>
          <w:sz w:val="22"/>
          <w:szCs w:val="22"/>
          <w:lang w:eastAsia="en-US"/>
        </w:rPr>
        <w:t>tame centre</w:t>
      </w:r>
      <w:r w:rsidRPr="00A01399">
        <w:rPr>
          <w:color w:val="000000" w:themeColor="text1"/>
          <w:sz w:val="22"/>
          <w:szCs w:val="22"/>
          <w:lang w:eastAsia="en-US"/>
        </w:rPr>
        <w:t>, vadovas, jo pavaduotojas ugdymui ar skyriaus vedėjas, ambasadoje – ambasados darbuotojas, administratoriumi – mokyklos vadovas ar vienas iš mokyklos vadovo pavaduotojų, ambasadoje – ambasados darbuotojas.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80. Valstybinio brandos egzamino centre, kiekvienoje brandos egzamino patalpoje, turi būti ne mažiau kaip du skirtingų mokyklų vykdytojai, nedirbantys mokyklose, kurių kandidatai yra vykdytojui priskirtoje kandidatų grupėje.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81. Jeigu vienoje patalpoje brandos egzaminą, išskyrus informacinių technologijų brandos egzaminą ir užsienio kalbos (anglų, prancūzų, rusų, vokiečių) brandos egzamino kalbėjimo dalį, laiko daugiau kaip 22 kandidatai, 14-ai kandidatų gali būti skiriamas vienas vykdytojas.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82. Informacinių technologijų brandos egzamino patalpoje skiriami trys vykdytojai, kurių vienas yra informacinių technologijų specialistas, informacinių technologijų mokytojas. Užsienio kalbos (anglų, prancūzų, rusų, vokiečių) brandos egzamino kalbėjimo dalyje dviem grupėms skiriami du vykdytojai, kurių vienas tvarkaraštyje nustatytu laiku iš duomenų perdavimo sistemos KELTAS spausdina užduotis.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 Mokyklinio brandos egzamino, kurį laiko:</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83.1. tik tos mokyklos kandidatai, vykdymo grupę įsakymu skiria mokyklos vadovas;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84. Mokyklinio brandos egzamino vyresniuoju vykdytoju skiriamas mokyklos vadovas arba jo pavaduotojas ugdymui ar skyriaus vedėjas.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85. Vyresniuoju vykdytoju ir vykdytoju negali būti skiriamas egzaminuojamojo dalyko mokytojas, specialistas, kandidatų klasės (grupės, kurso) vadovas ar asmuo, kurio šeimos nariai ar / ir artimi giminaičiai laiko brandos egzaminus tame centre.</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86. Tuo atveju, jei egzaminą laiko nedaug kandidatų ir parengiamojo darbo yra mažai arba jei brandos egzaminas vykdomas vienoje patalpoje, vyresniajam vykdytojui gali būti pavedama atlikti administratoriaus ir (ar) vieno iš vykdytojų funkcijas.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88. Vykdymo grupės narys brandos egzamino metu privalo segėti kortelę su vardu, pavarde ir nuoroda: „vyresnysis vykdytojas“, „administratorius“, „vykdytojas“.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ADMINISTRATORIAUS FUNKCIJOS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bCs/>
          <w:caps/>
          <w:color w:val="000000" w:themeColor="text1"/>
          <w:sz w:val="22"/>
          <w:szCs w:val="22"/>
          <w:lang w:eastAsia="en-US"/>
        </w:rPr>
      </w:pPr>
      <w:r w:rsidRPr="00A01399">
        <w:rPr>
          <w:color w:val="000000" w:themeColor="text1"/>
          <w:sz w:val="22"/>
          <w:szCs w:val="22"/>
          <w:lang w:eastAsia="en-US"/>
        </w:rPr>
        <w:t>89. </w:t>
      </w:r>
      <w:r w:rsidRPr="00A01399">
        <w:rPr>
          <w:bCs/>
          <w:color w:val="000000" w:themeColor="text1"/>
          <w:sz w:val="22"/>
          <w:szCs w:val="22"/>
          <w:lang w:eastAsia="en-US"/>
        </w:rPr>
        <w:t>Administratorius: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89.1. numato patalpas brandos egzaminui, užtikrina vietų kandidatams paruošimą, vadovaudamasis Aprašu ir dalyko brandos egzamino vykdymo instrukcija, sunumeruoja sėdimas vietas;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89.2. išneša iš patalpų vyresniojo vykdytojo nurodytas mokymo priemones, aprūpina patalpas šiame Apraše ir dalyko brandos egzamino vykdymo instrukcijoje nurodytomis egzaminui reikalingais leidiniais ir priemonėmis;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89.3. parengia nuorodas į egzamino patalpas; skiria patalpą kandidatų daiktams laikyti ir informuoja apie ją kandidatus;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89.4. pasirūpina, kad kiekvienoje kandidatų grupėje būtų pastatytas atskiras stalas vykdytojams ir stalas leidiniams sudėti;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89.5. tvarkai palaikyti brandos egzamino metu pasitelkia mokyklos vadovo įsakymu paskirtus atsakingus asmenis;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A179CC" w:rsidRPr="00A01399" w:rsidRDefault="00A179CC" w:rsidP="00A179CC">
      <w:pPr>
        <w:tabs>
          <w:tab w:val="left" w:pos="1276"/>
        </w:tabs>
        <w:ind w:firstLine="567"/>
        <w:jc w:val="both"/>
        <w:rPr>
          <w:color w:val="000000" w:themeColor="text1"/>
          <w:sz w:val="22"/>
          <w:szCs w:val="22"/>
          <w:lang w:eastAsia="en-US"/>
        </w:rPr>
      </w:pPr>
      <w:r w:rsidRPr="00A01399">
        <w:rPr>
          <w:color w:val="000000" w:themeColor="text1"/>
          <w:sz w:val="22"/>
          <w:szCs w:val="22"/>
          <w:lang w:eastAsia="en-US"/>
        </w:rPr>
        <w:t>89.7. ne vėliau kaip prieš valandą iki brandos egzamino pradžios:</w:t>
      </w:r>
    </w:p>
    <w:p w:rsidR="00A179CC" w:rsidRPr="00A01399" w:rsidRDefault="00A179CC" w:rsidP="00A179CC">
      <w:pPr>
        <w:tabs>
          <w:tab w:val="left" w:pos="1418"/>
        </w:tabs>
        <w:ind w:firstLine="567"/>
        <w:jc w:val="both"/>
        <w:rPr>
          <w:color w:val="000000" w:themeColor="text1"/>
          <w:sz w:val="22"/>
          <w:szCs w:val="22"/>
          <w:lang w:eastAsia="en-US"/>
        </w:rPr>
      </w:pPr>
      <w:r w:rsidRPr="00A01399">
        <w:rPr>
          <w:color w:val="000000" w:themeColor="text1"/>
          <w:sz w:val="22"/>
          <w:szCs w:val="22"/>
          <w:lang w:eastAsia="en-US"/>
        </w:rPr>
        <w:t>89.7.1. kartu su vyresniuoju vykdytoju patikrina paruoštas patalpas, jose esančių priemonių tinkamumą, pašalina pastebėtus trūkumus, prie įėjimo į brandos egzamino centrą ir prie egzamino patalpos iškabina kandidatų sąrašus. Prieš įleisdamas kandidatus į dalyko brandos egzamino centrą kartu su mokyklos, kurioje yra dalyko brandos egzamino centras, vadovo paskirtais asmenimis atlieka pirminį kandidatų asmens tapatybės dokumentų patikrinimą;</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89.7.3. prieš užsienio kalbos (anglų, prancūzų, rusų, vokiečių) brandos egzamino kalbėjimo dalį parengia vykdymo ir vertinimo patalpas, paruošia vykdymo instrukcijoje nurodytą įrangą, patikrina jų veikimą;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89.8. brandos egzamino metu padeda vyresniajam vykdytojui spręsti iškilusias problemas;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89.9. pasibaigus valstybiniam brandos egzaminui, iš vyresniojo vykdytojo pasirašytinai priima anksčiau iš egzamino išėjusių kandidatų užduočių sąsiuvinius;</w:t>
      </w:r>
    </w:p>
    <w:p w:rsidR="00A179CC" w:rsidRPr="00A01399" w:rsidRDefault="00A179CC" w:rsidP="00A179CC">
      <w:pPr>
        <w:tabs>
          <w:tab w:val="left" w:pos="1276"/>
        </w:tabs>
        <w:ind w:firstLine="567"/>
        <w:jc w:val="both"/>
        <w:rPr>
          <w:color w:val="000000" w:themeColor="text1"/>
          <w:sz w:val="22"/>
          <w:szCs w:val="22"/>
          <w:lang w:eastAsia="en-US"/>
        </w:rPr>
      </w:pPr>
      <w:r w:rsidRPr="00A01399">
        <w:rPr>
          <w:color w:val="000000" w:themeColor="text1"/>
          <w:sz w:val="22"/>
          <w:szCs w:val="22"/>
          <w:lang w:eastAsia="en-US"/>
        </w:rPr>
        <w:t>89.10. per vieną valandą po egzamino pabaigos pageidaujantiems kandidatams, baigusiems egzaminą anksčiau, negu nustatyta dalyko brandos egzamino vykdymo instrukcijoje, atiduoda užduočių sąsiuvinius.</w:t>
      </w:r>
    </w:p>
    <w:p w:rsidR="00A179CC" w:rsidRPr="00A01399" w:rsidRDefault="00A179CC" w:rsidP="00A179CC">
      <w:pPr>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VYRESNIOJO VYKDYTOJO FUNKCIJOS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 Vyresnysis vykdytojas: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 kartu su administratoriumi parenka patalpas, suskirsto mokyklinių brandos egzaminų kandidatus į grupes, rengia kandidatų sąrašus;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90.2. kartu su atsakingu asmeniu ne vėliau kaip prieš 12 valandų iki mokyklinio brandos egzamino pradžios išspausdina mokyklinio brandos egzamino vykdymo protokolus, Nacionalinio egzaminų centro į duomenų perdavimo sistemą KELTAS įkeltus ne vėliau kaip prieš 24 valandas iki mokyklinio brandos egzamino pradžios;</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90.3. ne vėliau kaip prieš 24 valandas iki valstybinio brandos egzamino ar jo dalies pradžios pagal Nacionalinio egzaminų centro pateiktus valstybinių brandos egzaminų vykdymo grupių protokolus kiekvienai grupei paskiria vykdytojus;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jc w:val="both"/>
        <w:rPr>
          <w:i/>
          <w:iCs/>
          <w:sz w:val="22"/>
          <w:szCs w:val="22"/>
        </w:rPr>
      </w:pPr>
      <w:r w:rsidRPr="00A01399">
        <w:rPr>
          <w:color w:val="000000" w:themeColor="text1"/>
          <w:sz w:val="22"/>
          <w:szCs w:val="22"/>
          <w:lang w:eastAsia="en-US"/>
        </w:rP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w:t>
      </w:r>
      <w:r w:rsidRPr="00A01399">
        <w:rPr>
          <w:color w:val="000000" w:themeColor="text1"/>
          <w:sz w:val="22"/>
          <w:szCs w:val="22"/>
          <w:lang w:eastAsia="en-US"/>
        </w:rPr>
        <w:lastRenderedPageBreak/>
        <w:t xml:space="preserve">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w:t>
      </w:r>
      <w:r w:rsidRPr="00A01399">
        <w:rPr>
          <w:color w:val="000000" w:themeColor="text1"/>
          <w:sz w:val="22"/>
          <w:szCs w:val="22"/>
        </w:rPr>
        <w:t xml:space="preserve">prieš informacinių technologijų brandos egzaminą kartu su informacinių technologijų specialistu ar  informacinių technologijų mokytoju patikrina vykdymo centre paruoštus kompiuterius, jų programinės įrangos veikimo kokybę, </w:t>
      </w:r>
      <w:r w:rsidRPr="00A01399">
        <w:rPr>
          <w:color w:val="000000" w:themeColor="text1"/>
          <w:sz w:val="22"/>
          <w:szCs w:val="22"/>
          <w:lang w:eastAsia="en-US"/>
        </w:rPr>
        <w:t xml:space="preserve">nurodo vykdytojams jų atvykimo į brandos egzamino centrą laiką;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padėti žodynai;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90.6.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sidRPr="00A01399">
        <w:rPr>
          <w:color w:val="000000" w:themeColor="text1"/>
          <w:sz w:val="22"/>
          <w:szCs w:val="22"/>
          <w:lang w:eastAsia="en-US"/>
        </w:rPr>
        <w:t>as</w:t>
      </w:r>
      <w:proofErr w:type="spellEnd"/>
      <w:r w:rsidRPr="00A01399">
        <w:rPr>
          <w:color w:val="000000" w:themeColor="text1"/>
          <w:sz w:val="22"/>
          <w:szCs w:val="22"/>
          <w:lang w:eastAsia="en-US"/>
        </w:rPr>
        <w:t>) ir išdalija juos vykdytojams;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90.8. kiekvienai brandos egzamino ar jo dalies patalpai paskiria vykdytoją, kuris paskelbia brandos egzamino pradžią ir pabaigą, prižiūri priskirtos grupės, o vienam iš vykdytojų išėjus, – ir kitos grupės kandidatus;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90.10. užtikrina, kad visos panaudotos ir nepanaudotos brandos egzamino užduotys ar jų kopijos brandos egzamino metu būtų egzamino patalpoje, kad ant anksčiau iš egzamino išėjusio kandidato užduočių sąsiuvinio būtų užrašyti vardas ir pavardė;</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 pasibaigus brandos egzaminui ar jo daliai:</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90.11.1. patikrina, ar protokolai teisingai užpildyti, iš vykdytojų surenka vokus su kandidatų darbais, anksčiau iš egzamino išėjusių kandidatų užduočių sąsiuvinius ir dalyko brandos egzamino vykdymo protokolo egzempliorių;</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90.11.2. lydraštyje užrašo grąžinamų valstybinio brandos egzamino specialių vokų kodus ir pasirašo;</w:t>
      </w:r>
    </w:p>
    <w:p w:rsidR="00A179CC" w:rsidRPr="005F6D8F" w:rsidRDefault="00A179CC" w:rsidP="00A179CC">
      <w:pPr>
        <w:pStyle w:val="Default"/>
        <w:ind w:firstLine="567"/>
        <w:jc w:val="both"/>
        <w:rPr>
          <w:color w:val="000000" w:themeColor="text1"/>
          <w:sz w:val="22"/>
          <w:szCs w:val="22"/>
        </w:rPr>
      </w:pPr>
      <w:r w:rsidRPr="00A01399">
        <w:rPr>
          <w:color w:val="000000" w:themeColor="text1"/>
          <w:sz w:val="22"/>
          <w:szCs w:val="22"/>
          <w:lang w:eastAsia="en-US"/>
        </w:rPr>
        <w:t>90.11.3. kartu su ne mažiau kaip 2 vykdytojais sudeda vokus į specialiąją pakuotę, ją užplombuoja. Užplombuotą pakuotę, lydraštį ir vieną protokolo egzempliorių ir kompaktines plokšteles (po užsienio kalbų (anglų, prancūzų, rusų, vokiečių) egzamino) perduoda savivaldybės administracijos švietimo padalinio atsakingam specialistui, kuris Nacionalinio egzaminų centro direktoriaus nustatyta tvarka grąžina pakuotę Nacionaliniam egzaminų centrui;</w:t>
      </w:r>
    </w:p>
    <w:p w:rsidR="00A179CC" w:rsidRPr="00A01399" w:rsidRDefault="00A179CC" w:rsidP="00A179CC">
      <w:pPr>
        <w:pStyle w:val="Default"/>
        <w:ind w:firstLine="567"/>
        <w:jc w:val="both"/>
        <w:rPr>
          <w:color w:val="000000" w:themeColor="text1"/>
          <w:sz w:val="22"/>
          <w:szCs w:val="22"/>
        </w:rPr>
      </w:pPr>
      <w:r w:rsidRPr="00A01399">
        <w:rPr>
          <w:color w:val="000000" w:themeColor="text1"/>
          <w:sz w:val="22"/>
          <w:szCs w:val="22"/>
        </w:rPr>
        <w:t>90.11.3</w:t>
      </w:r>
      <w:r w:rsidRPr="00A01399">
        <w:rPr>
          <w:color w:val="000000" w:themeColor="text1"/>
          <w:sz w:val="22"/>
          <w:szCs w:val="22"/>
          <w:vertAlign w:val="superscript"/>
        </w:rPr>
        <w:t>1</w:t>
      </w:r>
      <w:r w:rsidRPr="00A01399">
        <w:rPr>
          <w:color w:val="000000" w:themeColor="text1"/>
          <w:sz w:val="22"/>
          <w:szCs w:val="22"/>
        </w:rPr>
        <w:t>. </w:t>
      </w:r>
      <w:r w:rsidRPr="00A01399">
        <w:rPr>
          <w:color w:val="000000" w:themeColor="text1"/>
          <w:sz w:val="22"/>
          <w:szCs w:val="22"/>
          <w:lang w:eastAsia="en-US"/>
        </w:rPr>
        <w:t>P</w:t>
      </w:r>
      <w:r w:rsidRPr="00A01399">
        <w:rPr>
          <w:color w:val="000000" w:themeColor="text1"/>
          <w:sz w:val="22"/>
          <w:szCs w:val="22"/>
        </w:rPr>
        <w:t>o užsienio kalbos (anglų, prancūzų, rusų ir vokiečių) brandos egzamino srauto kalbėjimo dalies kartu su administratoriumi:</w:t>
      </w:r>
    </w:p>
    <w:p w:rsidR="00A179CC" w:rsidRPr="00A01399" w:rsidRDefault="00A179CC" w:rsidP="00A179CC">
      <w:pPr>
        <w:pStyle w:val="Default"/>
        <w:tabs>
          <w:tab w:val="left" w:pos="260"/>
        </w:tabs>
        <w:jc w:val="both"/>
        <w:rPr>
          <w:color w:val="000000" w:themeColor="text1"/>
          <w:sz w:val="22"/>
          <w:szCs w:val="22"/>
        </w:rPr>
      </w:pPr>
      <w:r w:rsidRPr="00A01399">
        <w:rPr>
          <w:color w:val="000000" w:themeColor="text1"/>
          <w:sz w:val="22"/>
          <w:szCs w:val="22"/>
        </w:rPr>
        <w:tab/>
        <w:t xml:space="preserve">     90.11.3</w:t>
      </w:r>
      <w:r w:rsidRPr="00A01399">
        <w:rPr>
          <w:color w:val="000000" w:themeColor="text1"/>
          <w:sz w:val="22"/>
          <w:szCs w:val="22"/>
          <w:vertAlign w:val="superscript"/>
        </w:rPr>
        <w:t>1</w:t>
      </w:r>
      <w:r w:rsidRPr="00A01399">
        <w:rPr>
          <w:color w:val="000000" w:themeColor="text1"/>
          <w:sz w:val="22"/>
          <w:szCs w:val="22"/>
        </w:rPr>
        <w:t>.1. iš kiekvienos vertinimo patalpos surenka koduotus atsakymų lapus;</w:t>
      </w:r>
    </w:p>
    <w:p w:rsidR="00A179CC" w:rsidRPr="00A01399" w:rsidRDefault="00A179CC" w:rsidP="00A179CC">
      <w:pPr>
        <w:pStyle w:val="Default"/>
        <w:tabs>
          <w:tab w:val="left" w:pos="260"/>
        </w:tabs>
        <w:jc w:val="both"/>
        <w:rPr>
          <w:color w:val="000000" w:themeColor="text1"/>
          <w:sz w:val="22"/>
          <w:szCs w:val="22"/>
        </w:rPr>
      </w:pPr>
      <w:r w:rsidRPr="00A01399">
        <w:rPr>
          <w:color w:val="000000" w:themeColor="text1"/>
          <w:sz w:val="22"/>
          <w:szCs w:val="22"/>
        </w:rPr>
        <w:tab/>
        <w:t xml:space="preserve">     90.11.3</w:t>
      </w:r>
      <w:r w:rsidRPr="00A01399">
        <w:rPr>
          <w:color w:val="000000" w:themeColor="text1"/>
          <w:sz w:val="22"/>
          <w:szCs w:val="22"/>
          <w:vertAlign w:val="superscript"/>
        </w:rPr>
        <w:t>1</w:t>
      </w:r>
      <w:r w:rsidRPr="00A01399">
        <w:rPr>
          <w:color w:val="000000" w:themeColor="text1"/>
          <w:sz w:val="22"/>
          <w:szCs w:val="22"/>
        </w:rPr>
        <w:t>.2. kiekvienoje vertinimo patalpoje perkelia kalbėjimo dalies atlikčių įrašų failus iš kompiuterio į kompiuterinę laikmeną (MP3 arba WMA formatu);</w:t>
      </w:r>
    </w:p>
    <w:p w:rsidR="00A179CC" w:rsidRPr="00A01399" w:rsidRDefault="00A179CC" w:rsidP="00A179CC">
      <w:pPr>
        <w:pStyle w:val="Default"/>
        <w:tabs>
          <w:tab w:val="left" w:pos="260"/>
        </w:tabs>
        <w:jc w:val="both"/>
        <w:rPr>
          <w:rFonts w:eastAsia="Times New Roman"/>
          <w:color w:val="000000" w:themeColor="text1"/>
          <w:sz w:val="22"/>
          <w:szCs w:val="22"/>
          <w:lang w:eastAsia="en-US"/>
        </w:rPr>
      </w:pPr>
      <w:r w:rsidRPr="00A01399">
        <w:rPr>
          <w:rFonts w:eastAsia="Times New Roman"/>
          <w:color w:val="000000" w:themeColor="text1"/>
          <w:sz w:val="22"/>
          <w:szCs w:val="22"/>
          <w:lang w:eastAsia="en-US"/>
        </w:rPr>
        <w:tab/>
        <w:t xml:space="preserve">     </w:t>
      </w:r>
      <w:r w:rsidRPr="00A01399">
        <w:rPr>
          <w:color w:val="000000" w:themeColor="text1"/>
          <w:sz w:val="22"/>
          <w:szCs w:val="22"/>
        </w:rPr>
        <w:t>90.11.3</w:t>
      </w:r>
      <w:r w:rsidRPr="00A01399">
        <w:rPr>
          <w:color w:val="000000" w:themeColor="text1"/>
          <w:sz w:val="22"/>
          <w:szCs w:val="22"/>
          <w:vertAlign w:val="superscript"/>
        </w:rPr>
        <w:t>1</w:t>
      </w:r>
      <w:r w:rsidRPr="00A01399">
        <w:rPr>
          <w:color w:val="000000" w:themeColor="text1"/>
          <w:sz w:val="22"/>
          <w:szCs w:val="22"/>
        </w:rPr>
        <w:t xml:space="preserve">.3. </w:t>
      </w:r>
      <w:r w:rsidRPr="00A01399">
        <w:rPr>
          <w:rFonts w:eastAsia="Times New Roman"/>
          <w:color w:val="000000" w:themeColor="text1"/>
          <w:sz w:val="22"/>
          <w:szCs w:val="22"/>
          <w:lang w:eastAsia="en-US"/>
        </w:rPr>
        <w:t>į nurodytą vietą duomenų perdavimo sistemoje KELTAS įkelia kandidatų atlikčių failus, įrašydamas failų pavadinimus į vykdymo protokolų abu egzempliorius;</w:t>
      </w:r>
    </w:p>
    <w:p w:rsidR="00A179CC" w:rsidRPr="00A01399" w:rsidRDefault="00A179CC" w:rsidP="00A179CC">
      <w:pPr>
        <w:jc w:val="both"/>
        <w:rPr>
          <w:i/>
          <w:iCs/>
          <w:sz w:val="22"/>
          <w:szCs w:val="22"/>
        </w:rPr>
      </w:pPr>
      <w:r w:rsidRPr="00A01399">
        <w:rPr>
          <w:color w:val="000000" w:themeColor="text1"/>
          <w:sz w:val="22"/>
          <w:szCs w:val="22"/>
        </w:rPr>
        <w:t xml:space="preserve">         90.11.3</w:t>
      </w:r>
      <w:r w:rsidRPr="00A01399">
        <w:rPr>
          <w:color w:val="000000" w:themeColor="text1"/>
          <w:sz w:val="22"/>
          <w:szCs w:val="22"/>
          <w:vertAlign w:val="superscript"/>
        </w:rPr>
        <w:t>1</w:t>
      </w:r>
      <w:r w:rsidRPr="00A01399">
        <w:rPr>
          <w:color w:val="000000" w:themeColor="text1"/>
          <w:sz w:val="22"/>
          <w:szCs w:val="22"/>
        </w:rPr>
        <w:t xml:space="preserve">.4. </w:t>
      </w:r>
      <w:r w:rsidRPr="00A01399">
        <w:rPr>
          <w:color w:val="000000" w:themeColor="text1"/>
          <w:sz w:val="22"/>
          <w:szCs w:val="22"/>
          <w:lang w:eastAsia="en-US"/>
        </w:rPr>
        <w:t xml:space="preserve">į tuščią voką sudeda dviejų grupių kandidatų atsakymų lapus, nepanaudotus atsakymų lapus, kodų lapus, po vieną grupių protokolų egzempliorių ir užklijuoja voką. Vyresnysis vertintojas </w:t>
      </w:r>
      <w:r w:rsidRPr="00A01399">
        <w:rPr>
          <w:color w:val="000000" w:themeColor="text1"/>
          <w:sz w:val="22"/>
          <w:szCs w:val="22"/>
        </w:rPr>
        <w:t xml:space="preserve">iš kiekvienos vertinimo patalpos surenka vertinimo lapus, nepanaudotus vertinimo lapus, vardinius vertinimo kodų lapus, sudeda juos į tuščią voką ir jį užklijavęs atiduoda saugoti administratoriui.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90.11.4. per pusę valandos vertinimo komisijos pirmininkui perduoda pasirašytinai mokyklinio brandos egzamino vykdymo protokolus, kandidatų atliktas brandos egzamino užduotis;</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90.11.5. patikrinęs, ar ant nepanaudotos brandos egzamino užduoties kiekvieno puslapio yra užrašas „Nepanaudota“, perduoda užduotis mokyklos, kurioje vyko mokyklinis brandos egzaminas, vadovui;</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90.11.6. raštu informuoja savivaldybės administracijos švietimo padalinį apie brandos egzamino metu iškilusias problemas.</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VYKDYTOJO FUNKCIJOS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 Vykdytojas, jeigu dalyko brandos egzamino vykdymo instrukcijoje nenumatyta kitaip:</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91.1.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likus 10 minučių iki egzamino pradžios prakerpa vokus su brandos egzamino užduotimis. Šis punktas netaikomas užsienio kalbos (anglų, prancūzų, rusų, vokiečių) brandos egzamino kalbėjimo daliai;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91.5. ant valstybinio brandos egzamino vykdymo protokolo abiejų egzempliorių užklijuoja protokolo kodą;</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91.6. ant kiekvieno valstybinio brandos egzamino atsakymo lapo užklijuoja kandidato kodą. Pagal kodo numerį išdalija užduotis kandidatams. Kandidato protokole ir kodo ant atsakymų lapo ar užduoties numeriai turi sutapti;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91.7. kandidatams perskaito iš duomenų perdavimo sistemos KELTAS išimtus dalyko brandos egzamino vykdymo reikalavimus;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91.8. paskelbia brandos egzamino pradžią ir pabaigą, prižiūri priskirtos grupės, o vienam iš vykdytojų išėjus, – ir kitos grupės kandidatus;</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91.9. išduoda pasirašytinai brandos egzamino užduotį kandidatui, pavėlavusiam ne daugiau kaip</w:t>
      </w:r>
      <w:r w:rsidRPr="00A01399">
        <w:rPr>
          <w:color w:val="000000" w:themeColor="text1"/>
          <w:sz w:val="22"/>
          <w:szCs w:val="22"/>
          <w:lang w:eastAsia="en-US"/>
        </w:rPr>
        <w:br/>
        <w:t xml:space="preserve">30 minučių, į užsienio kalbos (anglų, prancūzų, rusų, vokiečių) brandos egzamino kalbėjimo dalį – ne daugiau kaip 15 minučių, tačiau brandos egzaminui skirto laiko nepratęsia ir pavėlavimą fiksuoja vykdymo protokoluose; </w:t>
      </w:r>
    </w:p>
    <w:p w:rsidR="00A179CC" w:rsidRPr="005F6D8F" w:rsidRDefault="00A179CC" w:rsidP="00A179CC">
      <w:pPr>
        <w:ind w:firstLine="851"/>
        <w:jc w:val="both"/>
        <w:rPr>
          <w:i/>
          <w:sz w:val="22"/>
          <w:szCs w:val="22"/>
        </w:rPr>
      </w:pPr>
      <w:r w:rsidRPr="00A01399">
        <w:rPr>
          <w:i/>
          <w:iCs/>
          <w:sz w:val="22"/>
          <w:szCs w:val="22"/>
        </w:rPr>
        <w:t xml:space="preserve">Paskutinis papunkčio pakeitimas, Nr. </w:t>
      </w:r>
      <w:hyperlink r:id="rId15" w:tgtFrame="_parent" w:history="1">
        <w:r w:rsidRPr="005F6D8F">
          <w:rPr>
            <w:rStyle w:val="Hipersaitas"/>
            <w:i/>
            <w:iCs/>
            <w:sz w:val="22"/>
            <w:szCs w:val="22"/>
          </w:rPr>
          <w:t>V-1262</w:t>
        </w:r>
      </w:hyperlink>
      <w:r w:rsidRPr="005F6D8F">
        <w:rPr>
          <w:i/>
          <w:iCs/>
          <w:sz w:val="22"/>
          <w:szCs w:val="22"/>
        </w:rPr>
        <w:t>,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91.11. nekomentuoja ir neaiškina brandos egzamino užduočių be atskiro vyresniojo vykdytojo nurodymo, netaiso jose esančių spausdinimo ar kitokių klaidų;</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91.12. užtikrina tvarką patalpoje nuo brandos egzamino pradžios iki pabaigos, stebi kandidatus iš skirtingų vietų, ilgesnį laiką nestovi vienoje vietoje, ypač tiesiai už kandidato nugaros arba šalia jo, vykdymo protokolų dalyje „Vykdymo kodai“ fiksuoja brandos egzamino eigos faktus ir pažeidimus: atvykimą, neatvykimą, vėlavimą, kandidato šalinimą, vykdymo protokolų dalyje „Vykdytojų pastabos“ – laikino išėjimo ir grįžimo laiką, įspėjimą, rašiklio keitimą;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91.13. gali išeiti pasijutęs blogai ar palydėti laikinai iš patalpos išeinantį kandidatą, iškviesti vyresnįjį vykdytoją. Visi vykdytojai vienu metu negali išeiti iš egzamino patalpos;</w:t>
      </w:r>
    </w:p>
    <w:p w:rsidR="00A179CC" w:rsidRPr="005F6D8F" w:rsidRDefault="00A179CC" w:rsidP="00A179CC">
      <w:pPr>
        <w:ind w:firstLine="567"/>
        <w:jc w:val="both"/>
        <w:rPr>
          <w:i/>
          <w:iCs/>
          <w:sz w:val="22"/>
          <w:szCs w:val="22"/>
        </w:rPr>
      </w:pPr>
      <w:r w:rsidRPr="00A01399">
        <w:rPr>
          <w:color w:val="000000" w:themeColor="text1"/>
          <w:sz w:val="22"/>
          <w:szCs w:val="22"/>
          <w:lang w:eastAsia="en-US"/>
        </w:rPr>
        <w:lastRenderedPageBreak/>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A179CC" w:rsidRPr="005F6D8F" w:rsidRDefault="00A179CC" w:rsidP="00A179CC">
      <w:pPr>
        <w:ind w:firstLine="567"/>
        <w:jc w:val="both"/>
        <w:rPr>
          <w:i/>
          <w:iCs/>
          <w:sz w:val="22"/>
          <w:szCs w:val="22"/>
        </w:rPr>
      </w:pPr>
      <w:r w:rsidRPr="00A01399">
        <w:rPr>
          <w:color w:val="000000" w:themeColor="text1"/>
          <w:spacing w:val="-2"/>
          <w:sz w:val="22"/>
          <w:szCs w:val="22"/>
          <w:lang w:eastAsia="en-US"/>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91.18. pasibaigus egzaminui ar jo daliai, paprašo kandidatų baigti darbą ir likti savo vietose, kol bus surinkti visi darbai ir užklijuoti vokai;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91.19. surenka kandidatų darbus, baigia pildyti vykdymo protokolus. Valstybinio brandos egzamino vykdytojas kandidatų darbus sudeda į specialų Nacionalinio egzaminų centro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rPr>
          <w:i/>
          <w:iCs/>
          <w:sz w:val="22"/>
          <w:szCs w:val="22"/>
        </w:rPr>
      </w:pPr>
      <w:r w:rsidRPr="00A01399">
        <w:rPr>
          <w:color w:val="000000" w:themeColor="text1"/>
          <w:sz w:val="22"/>
          <w:szCs w:val="22"/>
          <w:lang w:eastAsia="en-US"/>
        </w:rPr>
        <w:t xml:space="preserve">91.20. išleidžia kandidatus iš patalpos;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91.21. pasibaigus mokykliniam brandos egzaminui, kandidatų darbus, nepanaudotas brandos egzamino užduotis ir vykdymo protokolą perduoda vyresniajam vykdytojui;</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91.22. kartu su vyresniuoju vykdytoju paskirti ne mažiau kaip du vykdytojai iš vykdytojų gautus užklijuotus vokus sudeda į specialią pakuotę, ją užplombuoja.</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92. Vykdytojų pokalbiai ar kita, kas atitrauktų dėmesį nuo kandidatų, yra neleistini. Egzamino patalpoje negali būti vykdytojų asmeninių daiktų.</w:t>
      </w: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r w:rsidRPr="00A01399">
        <w:rPr>
          <w:b/>
          <w:color w:val="000000" w:themeColor="text1"/>
          <w:sz w:val="22"/>
          <w:szCs w:val="22"/>
          <w:lang w:eastAsia="en-US"/>
        </w:rPr>
        <w:t>XXIV SKYRIUS</w:t>
      </w: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r w:rsidRPr="00A01399">
        <w:rPr>
          <w:b/>
          <w:color w:val="000000" w:themeColor="text1"/>
          <w:sz w:val="22"/>
          <w:szCs w:val="22"/>
          <w:lang w:eastAsia="en-US"/>
        </w:rPr>
        <w:t xml:space="preserve"> EGZAMINŲ UŽDUOČIŲ IŠDAVIMAS IR SAUGOJIMAS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93. Egzaminų užduočių išdavimo savivaldybių administracijų direktorių arba jų įgaliotų švietimo padalinių vadovų paskirtiems asmenims grafiką nustato Nacionalinio egzaminų centro direktorius. Nacionalinio egzaminų centro direktoriaus įsakymu egzaminų užduotys į savivaldybių administracijų švietimo padalinius gali būti pristatomos kurjerio paštu. Nacionalinio egzaminų centro direktorius gali patvirtinti kitus egzaminų užduočių gavėjus ir pateikimo būdus.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94. Kartu su mokyklinio brandos egzamino užduotimis savivaldybėms pateikiamame lydraštyje nurodomas brandos egzamino užduočių skaičius kiekvienam dalyko brandos egzamino centrui.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fiksuojamas egzaminų užduočių perdavimo ir priėmimo laikas, atsakingų asmenų duomenys. Vienas lydraštis grąžinamas Nacionaliniam egzaminų centrui, kitas saugomas savivaldybės administracijos švietimo padalinyje iki einamųjų metų pabaigos. Užsienio kalbos (anglų, prancūzų, rusų, vokiečių) brandos egzamino kalbėjimo dalies užduotys Nacionalinio egzaminų centro nustatytu laiku perduodamos duomenų perdavimo sistema KELTAS egzamino dalies vykdymo patalpoje esančiam vykdytojui.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lastRenderedPageBreak/>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97. Šešis mėnesius nuo dalyko brandos egzamino vykdymo dienos valstybinių brandos egzaminų vienas vykdymo protokolų egzempliorius saugomas Nacionaliniame egzaminų centre, o kitas vykdymo protokolų ir lydraščių egzempliorius – savivaldybių administracijų švietimo padaliniuose. Grąžinti vokai sunaikinami pasibaigus pakartotinei sesijai.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99. Specialioji pakuotė, lydraštis ir vienas protokolo egzempliorius grąžinami Nacionaliniam egzaminų centrui. Kandidatų darbai registruojami, skenuojami Nacionaliniame egzaminų centre ir perduodami vertinimo komisijų pirmininkams, užtikrinantiems jų saugumą vertinimo metu.</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100. Valstybinių brandos egzaminų kandidatų darbai saugomi centre šešis mėnesius po to, kai buvo patvirtinti visų kandidatų apeliacijų rezultatai. Per šį laikotarpį darbus kandidatams, pateikusiems prašymus Nacionalinio egzaminų centro direktoriui, galima dekoduoti ir parodyti.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EGZAMINO PERTRAUKIMAS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101.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103. Brandos egzaminas, išskyrus užsienio kalbos (anglų, prancūzų, rusų, vokiečių) kalbėjimo dalį,  tęsiamas, kai tik leidžia galimybės, vykdymo laikas pratęsiamas tiek, kiek truko priverstinė pertrauka, ir baigiamas tą pačią dieną.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ind w:firstLine="567"/>
        <w:jc w:val="both"/>
        <w:rPr>
          <w:i/>
          <w:iCs/>
          <w:sz w:val="22"/>
          <w:szCs w:val="22"/>
        </w:rPr>
      </w:pPr>
      <w:r w:rsidRPr="00A01399">
        <w:rPr>
          <w:color w:val="000000" w:themeColor="text1"/>
          <w:sz w:val="22"/>
          <w:szCs w:val="22"/>
        </w:rPr>
        <w:t>103</w:t>
      </w:r>
      <w:r w:rsidRPr="00A01399">
        <w:rPr>
          <w:color w:val="000000" w:themeColor="text1"/>
          <w:sz w:val="22"/>
          <w:szCs w:val="22"/>
          <w:vertAlign w:val="superscript"/>
        </w:rPr>
        <w:t>1</w:t>
      </w:r>
      <w:r w:rsidRPr="00A01399">
        <w:rPr>
          <w:color w:val="000000" w:themeColor="text1"/>
          <w:sz w:val="22"/>
          <w:szCs w:val="22"/>
        </w:rPr>
        <w:t>. Užsienio kalbos (anglų, prancūzų, rusų, vokiečių) egzamino kalbėjimo dalyje vertinimo patalpoje</w:t>
      </w:r>
      <w:r w:rsidRPr="00A01399" w:rsidDel="0015278F">
        <w:rPr>
          <w:color w:val="000000" w:themeColor="text1"/>
          <w:sz w:val="22"/>
          <w:szCs w:val="22"/>
        </w:rPr>
        <w:t xml:space="preserve"> </w:t>
      </w:r>
      <w:r w:rsidRPr="00A01399">
        <w:rPr>
          <w:color w:val="000000" w:themeColor="text1"/>
          <w:sz w:val="22"/>
          <w:szCs w:val="22"/>
        </w:rPr>
        <w:t>kandidatų poros kalbėjimo metu</w:t>
      </w:r>
      <w:r w:rsidRPr="00A01399" w:rsidDel="0015278F">
        <w:rPr>
          <w:color w:val="000000" w:themeColor="text1"/>
          <w:sz w:val="22"/>
          <w:szCs w:val="22"/>
        </w:rPr>
        <w:t xml:space="preserve"> </w:t>
      </w:r>
      <w:r w:rsidRPr="00A01399">
        <w:rPr>
          <w:color w:val="000000" w:themeColor="text1"/>
          <w:sz w:val="22"/>
          <w:szCs w:val="22"/>
        </w:rPr>
        <w:t xml:space="preserve">kilus techninių nesklandumų, kandidatų pokalbis nepertraukiamas. Kandidatų porai baigus kalbėti, kviečiamas vyresnysis vykdytojas. Techniniai nesklandumai šalinami netrikdant egzamino eigos.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A01399" w:rsidRDefault="00A179CC" w:rsidP="00A179CC">
      <w:pPr>
        <w:ind w:firstLine="567"/>
        <w:jc w:val="both"/>
        <w:rPr>
          <w:i/>
          <w:iCs/>
          <w:sz w:val="22"/>
          <w:szCs w:val="22"/>
        </w:rPr>
      </w:pPr>
      <w:r w:rsidRPr="00A01399">
        <w:rPr>
          <w:color w:val="000000" w:themeColor="text1"/>
          <w:spacing w:val="-2"/>
          <w:sz w:val="22"/>
          <w:szCs w:val="22"/>
        </w:rPr>
        <w:t>103</w:t>
      </w:r>
      <w:r w:rsidRPr="00A01399">
        <w:rPr>
          <w:color w:val="000000" w:themeColor="text1"/>
          <w:spacing w:val="-2"/>
          <w:sz w:val="22"/>
          <w:szCs w:val="22"/>
          <w:vertAlign w:val="superscript"/>
        </w:rPr>
        <w:t>2</w:t>
      </w:r>
      <w:r w:rsidRPr="00A01399">
        <w:rPr>
          <w:color w:val="000000" w:themeColor="text1"/>
          <w:spacing w:val="-2"/>
          <w:sz w:val="22"/>
          <w:szCs w:val="22"/>
        </w:rPr>
        <w:t>. Užsienio kalbos (anglų, prancūzų, rusų, vokiečių) egzamino kalbėjimo dalyje dingus interneto ryšiui vykdymo patalpoje, tai fiksuojama egzamino vykdymo protokole. Egzaminas pertraukiamas ir nevykdomas tol, kol nepašalinami internetiniai trikdžiai. Juos pašalinus, egzamino kalbėjimo dalis vykdoma tuo laiku pagal protokolą numatytiems kandidatams. Apie kandidatus, kuriems dėl interneto ryšio trikdžių egzamino kalbėjimo dalis neįvyko, informuojamas Nacionalinis egzaminų centras.</w:t>
      </w:r>
      <w:r w:rsidRPr="00A01399">
        <w:rPr>
          <w:color w:val="000000" w:themeColor="text1"/>
          <w:sz w:val="22"/>
          <w:szCs w:val="22"/>
          <w:lang w:eastAsia="en-US"/>
        </w:rPr>
        <w:t xml:space="preserve">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5F6D8F" w:rsidRDefault="00A179CC" w:rsidP="00A179CC">
      <w:pPr>
        <w:ind w:firstLine="567"/>
        <w:jc w:val="both"/>
        <w:rPr>
          <w:i/>
          <w:iCs/>
          <w:sz w:val="22"/>
          <w:szCs w:val="22"/>
        </w:rPr>
      </w:pPr>
      <w:r w:rsidRPr="00A01399">
        <w:rPr>
          <w:color w:val="000000" w:themeColor="text1"/>
          <w:sz w:val="22"/>
          <w:szCs w:val="22"/>
        </w:rPr>
        <w:t>103</w:t>
      </w:r>
      <w:r w:rsidRPr="00A01399">
        <w:rPr>
          <w:color w:val="000000" w:themeColor="text1"/>
          <w:sz w:val="22"/>
          <w:szCs w:val="22"/>
          <w:vertAlign w:val="superscript"/>
        </w:rPr>
        <w:t>3</w:t>
      </w:r>
      <w:r w:rsidRPr="00A01399">
        <w:rPr>
          <w:color w:val="000000" w:themeColor="text1"/>
          <w:sz w:val="22"/>
          <w:szCs w:val="22"/>
        </w:rPr>
        <w:t xml:space="preserve">. Nacionalinis egzaminų centras, gavęs informacijos apie kandidatus, kuriems dėl interneto ryšio ar techninių trikdžių egzamino kalbėjimo dalis neįvyko, suformuoja papildomus protokolus dalyko egzamino kalbėjimo dalies tvarkaraštyje nustatytos paskutinės dienos antrajam srautui.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KANDIDATŲ BRANDOS EGZAMINŲ DARBŲ VERTINIMAS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lastRenderedPageBreak/>
        <w:t xml:space="preserve">104.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aktą, kuriame nurodo nevertinimo ar vertinimo priežastį.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105. Valstybinių brandos egzaminų kandidatų darbų vertinimo centrai skiriami iki einamųjų metų kovo 15 dienos Nacionalinio egzaminų centro direktoriaus įsakymu ir suformuojami duomenų perdavimo sistemoje KELTAS.</w:t>
      </w:r>
    </w:p>
    <w:p w:rsidR="00A179CC" w:rsidRPr="005F6D8F" w:rsidRDefault="00A179CC" w:rsidP="00A179CC">
      <w:pPr>
        <w:ind w:firstLine="851"/>
        <w:jc w:val="both"/>
        <w:rPr>
          <w:i/>
          <w:sz w:val="22"/>
          <w:szCs w:val="22"/>
        </w:rPr>
      </w:pPr>
      <w:r w:rsidRPr="00A01399">
        <w:rPr>
          <w:i/>
          <w:iCs/>
          <w:sz w:val="22"/>
          <w:szCs w:val="22"/>
        </w:rPr>
        <w:t xml:space="preserve">Paskutinis punkto pakeitimas, Nr. </w:t>
      </w:r>
      <w:hyperlink r:id="rId16" w:tgtFrame="_parent" w:history="1">
        <w:r w:rsidRPr="005F6D8F">
          <w:rPr>
            <w:i/>
            <w:iCs/>
            <w:sz w:val="22"/>
            <w:szCs w:val="22"/>
          </w:rPr>
          <w:t>V-1262</w:t>
        </w:r>
      </w:hyperlink>
      <w:r w:rsidRPr="005F6D8F">
        <w:rPr>
          <w:i/>
          <w:iCs/>
          <w:sz w:val="22"/>
          <w:szCs w:val="22"/>
        </w:rPr>
        <w:t>, 2015-12-10</w:t>
      </w:r>
    </w:p>
    <w:p w:rsidR="00A179CC" w:rsidRPr="00A01399" w:rsidRDefault="00A179CC" w:rsidP="00A179CC">
      <w:pPr>
        <w:ind w:firstLine="567"/>
        <w:contextualSpacing/>
        <w:jc w:val="both"/>
        <w:outlineLvl w:val="8"/>
        <w:rPr>
          <w:sz w:val="22"/>
          <w:szCs w:val="22"/>
        </w:rPr>
      </w:pPr>
      <w:r w:rsidRPr="00A01399">
        <w:rPr>
          <w:color w:val="000000" w:themeColor="text1"/>
          <w:sz w:val="22"/>
          <w:szCs w:val="22"/>
          <w:lang w:eastAsia="en-US"/>
        </w:rPr>
        <w:t>106. </w:t>
      </w:r>
      <w:r w:rsidRPr="00A01399">
        <w:rPr>
          <w:color w:val="000000" w:themeColor="text1"/>
          <w:sz w:val="22"/>
          <w:szCs w:val="22"/>
        </w:rPr>
        <w:t>Valstybinių brandos egzaminų kandidatų darbų vertinimo centrų administratoriai  skiriami Nacionalinio egzaminų centro direktoriaus įsakymu.</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5769FA">
      <w:pPr>
        <w:ind w:firstLine="567"/>
        <w:jc w:val="both"/>
        <w:rPr>
          <w:color w:val="000000"/>
          <w:sz w:val="22"/>
          <w:szCs w:val="22"/>
        </w:rPr>
      </w:pPr>
      <w:r w:rsidRPr="00A01399">
        <w:rPr>
          <w:color w:val="000000" w:themeColor="text1"/>
          <w:sz w:val="22"/>
          <w:szCs w:val="22"/>
          <w:lang w:eastAsia="en-US"/>
        </w:rPr>
        <w:t>107. Valstybinių brandos egzaminų kandidatų darbų vertinimo centrų</w:t>
      </w:r>
      <w:r w:rsidRPr="00A01399">
        <w:rPr>
          <w:b/>
          <w:color w:val="000000" w:themeColor="text1"/>
          <w:sz w:val="22"/>
          <w:szCs w:val="22"/>
          <w:lang w:eastAsia="en-US"/>
        </w:rPr>
        <w:t xml:space="preserve"> </w:t>
      </w:r>
      <w:r w:rsidRPr="00A01399">
        <w:rPr>
          <w:color w:val="000000" w:themeColor="text1"/>
          <w:sz w:val="22"/>
          <w:szCs w:val="22"/>
          <w:lang w:eastAsia="en-US"/>
        </w:rPr>
        <w:t>administratorius kartu su valstybinio brandos egzamino vertinimo komisijos pirmininku (pirmininko pavaduotoju) užtikrina iš Nacionalinio egzaminų centro gautų vertinti kandidatų darbų ar</w:t>
      </w:r>
      <w:r w:rsidRPr="005F6D8F">
        <w:rPr>
          <w:color w:val="000000" w:themeColor="text1"/>
          <w:sz w:val="22"/>
          <w:szCs w:val="22"/>
          <w:lang w:eastAsia="en-US"/>
        </w:rPr>
        <w:t xml:space="preserve"> jų kopijų</w:t>
      </w:r>
      <w:r w:rsidRPr="00A01399">
        <w:rPr>
          <w:color w:val="000000" w:themeColor="text1"/>
          <w:sz w:val="22"/>
          <w:szCs w:val="22"/>
          <w:lang w:eastAsia="en-US"/>
        </w:rPr>
        <w:t xml:space="preserve"> ir kitos vertinti skirtos medžiagos saugumą, kasdien išduoda</w:t>
      </w:r>
      <w:r w:rsidRPr="005F6D8F">
        <w:rPr>
          <w:color w:val="000000" w:themeColor="text1"/>
          <w:sz w:val="22"/>
          <w:szCs w:val="22"/>
          <w:lang w:eastAsia="en-US"/>
        </w:rPr>
        <w:t xml:space="preserve"> ar priskiria</w:t>
      </w:r>
      <w:r w:rsidRPr="00A01399">
        <w:rPr>
          <w:color w:val="000000" w:themeColor="text1"/>
          <w:sz w:val="22"/>
          <w:szCs w:val="22"/>
          <w:lang w:eastAsia="en-US"/>
        </w:rPr>
        <w:t xml:space="preserve"> vertinimo komisijos pirmininkui kandidatų darbus </w:t>
      </w:r>
      <w:r w:rsidRPr="005F6D8F">
        <w:rPr>
          <w:color w:val="000000" w:themeColor="text1"/>
          <w:sz w:val="22"/>
          <w:szCs w:val="22"/>
          <w:lang w:eastAsia="en-US"/>
        </w:rPr>
        <w:t xml:space="preserve">ar jų kopijas </w:t>
      </w:r>
      <w:r w:rsidRPr="00A01399">
        <w:rPr>
          <w:color w:val="000000" w:themeColor="text1"/>
          <w:sz w:val="22"/>
          <w:szCs w:val="22"/>
          <w:lang w:eastAsia="en-US"/>
        </w:rPr>
        <w:t>ir kitą reikiamą medžiagą, baigus dienos vertinimo darbus, užrakina ir plombuoja patalpą (-</w:t>
      </w:r>
      <w:proofErr w:type="spellStart"/>
      <w:r w:rsidRPr="00A01399">
        <w:rPr>
          <w:color w:val="000000" w:themeColor="text1"/>
          <w:sz w:val="22"/>
          <w:szCs w:val="22"/>
          <w:lang w:eastAsia="en-US"/>
        </w:rPr>
        <w:t>as</w:t>
      </w:r>
      <w:proofErr w:type="spellEnd"/>
      <w:r w:rsidRPr="00A01399">
        <w:rPr>
          <w:color w:val="000000" w:themeColor="text1"/>
          <w:sz w:val="22"/>
          <w:szCs w:val="22"/>
          <w:lang w:eastAsia="en-US"/>
        </w:rPr>
        <w:t>), kurioje (-</w:t>
      </w:r>
      <w:proofErr w:type="spellStart"/>
      <w:r w:rsidRPr="00A01399">
        <w:rPr>
          <w:color w:val="000000" w:themeColor="text1"/>
          <w:sz w:val="22"/>
          <w:szCs w:val="22"/>
          <w:lang w:eastAsia="en-US"/>
        </w:rPr>
        <w:t>iose</w:t>
      </w:r>
      <w:proofErr w:type="spellEnd"/>
      <w:r w:rsidRPr="00A01399">
        <w:rPr>
          <w:color w:val="000000" w:themeColor="text1"/>
          <w:sz w:val="22"/>
          <w:szCs w:val="22"/>
          <w:lang w:eastAsia="en-US"/>
        </w:rPr>
        <w:t>) naktį saugomi darbai, tvarko kandidatų darbų ar jų kopijų apskaitą.</w:t>
      </w:r>
      <w:r w:rsidRPr="00A01399">
        <w:rPr>
          <w:color w:val="000000" w:themeColor="text1"/>
          <w:sz w:val="22"/>
          <w:szCs w:val="22"/>
        </w:rPr>
        <w:t xml:space="preserve"> Jeigu vertinama elektroniniu būdu, už gautų vertinti kandidatų darbų kopijų ir kitos vertinti skirtos medžiagos saugumą atsako vertintojas.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108. Valstybinių brandos egzaminų kandidatų darbų vertinimo komisijų (toliau – valstybinio brandos egzamino vertinimo komisija), kurias sudaro dalyko mokytojai ir kiti specialistai, pirmininkus Nacionalinio egzaminų centro direktoriaus teikimu tvirtina švietimo ir mokslo ministras.  Vardinius komisijų sąrašus kasmet tvirtina Nacionalinio egzaminų centro direktorius. Užsienio kalbos (anglų, prancūzų, rusų, vokiečių) kalbėjimo dalies vertintojų vardinius sąrašus savivaldybių administracijų direktorių ar jų įgaliotų asmenų įsteigtuose dalyko egzamino vykdymo centruose – Nacionalinis egzaminų centro direktorius savivaldybių administracijų teikimu sistemoje KELTAS iki Nacionalinio egzaminų centro direktoriaus įsakymu nustatytos datos.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ind w:firstLine="567"/>
        <w:jc w:val="both"/>
        <w:rPr>
          <w:i/>
          <w:iCs/>
          <w:sz w:val="22"/>
          <w:szCs w:val="22"/>
        </w:rPr>
      </w:pPr>
      <w:r w:rsidRPr="00A01399">
        <w:rPr>
          <w:color w:val="000000" w:themeColor="text1"/>
          <w:sz w:val="22"/>
          <w:szCs w:val="22"/>
          <w:lang w:eastAsia="en-US"/>
        </w:rPr>
        <w:t>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w:t>
      </w:r>
      <w:r w:rsidRPr="005F6D8F">
        <w:rPr>
          <w:color w:val="000000" w:themeColor="text1"/>
          <w:sz w:val="22"/>
          <w:szCs w:val="22"/>
          <w:lang w:eastAsia="en-US"/>
        </w:rPr>
        <w:t xml:space="preserve"> ar </w:t>
      </w:r>
      <w:r w:rsidRPr="00A01399">
        <w:rPr>
          <w:color w:val="000000" w:themeColor="text1"/>
          <w:sz w:val="22"/>
          <w:szCs w:val="22"/>
          <w:lang w:eastAsia="en-US"/>
        </w:rPr>
        <w:t>elektroniniu</w:t>
      </w:r>
      <w:r w:rsidRPr="005F6D8F">
        <w:rPr>
          <w:color w:val="000000" w:themeColor="text1"/>
          <w:sz w:val="22"/>
          <w:szCs w:val="22"/>
          <w:lang w:eastAsia="en-US"/>
        </w:rPr>
        <w:t xml:space="preserve"> būdu</w:t>
      </w:r>
      <w:r w:rsidRPr="00A01399">
        <w:rPr>
          <w:color w:val="000000" w:themeColor="text1"/>
          <w:sz w:val="22"/>
          <w:szCs w:val="22"/>
          <w:lang w:eastAsia="en-US"/>
        </w:rPr>
        <w:t xml:space="preserve">, vertintojų darbą kituose centruose organizuoja komisijos pirmininko pavaduotojai ar vyresnieji vertintojai.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111. Koduotą kandidato darbą (originalą, garso įrašą arba darbo kopiją), klausomą tekstą ar pokalbį  vertina ne mažiau kaip du vertintojai, vadovaudamiesi dalyko brandos egzamino užduoties vertinimo instrukcija. Kiekvienas vertintojas gautus taškus pažymi kandidato darbe tam skirtose vietose ir vertinimo lapuose.</w:t>
      </w:r>
      <w:r w:rsidRPr="005F6D8F">
        <w:rPr>
          <w:color w:val="000000" w:themeColor="text1"/>
          <w:sz w:val="22"/>
          <w:szCs w:val="22"/>
          <w:lang w:eastAsia="en-US"/>
        </w:rPr>
        <w:t xml:space="preserve"> Jeigu vertinama elektroniniu būdu, taškai pažymimi </w:t>
      </w:r>
      <w:r>
        <w:rPr>
          <w:color w:val="000000" w:themeColor="text1"/>
          <w:sz w:val="22"/>
          <w:szCs w:val="22"/>
          <w:lang w:eastAsia="en-US"/>
        </w:rPr>
        <w:t xml:space="preserve">elektroninio vertinimo informacinėje </w:t>
      </w:r>
      <w:r w:rsidRPr="005F6D8F">
        <w:rPr>
          <w:color w:val="000000" w:themeColor="text1"/>
          <w:sz w:val="22"/>
          <w:szCs w:val="22"/>
          <w:lang w:eastAsia="en-US"/>
        </w:rPr>
        <w:t>sistemoje.</w:t>
      </w:r>
      <w:r w:rsidRPr="00A01399">
        <w:rPr>
          <w:color w:val="000000" w:themeColor="text1"/>
          <w:sz w:val="22"/>
          <w:szCs w:val="22"/>
          <w:lang w:eastAsia="en-US"/>
        </w:rPr>
        <w:t xml:space="preserv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contextualSpacing/>
        <w:jc w:val="both"/>
        <w:outlineLvl w:val="8"/>
        <w:rPr>
          <w:sz w:val="22"/>
          <w:szCs w:val="22"/>
        </w:rPr>
      </w:pPr>
      <w:r w:rsidRPr="00A01399">
        <w:rPr>
          <w:color w:val="000000" w:themeColor="text1"/>
          <w:sz w:val="22"/>
          <w:szCs w:val="22"/>
        </w:rPr>
        <w:t xml:space="preserve">112. Brandos darbo, mokyklinių ir valstybinių brandos egzaminų vertinimas yra </w:t>
      </w:r>
      <w:proofErr w:type="spellStart"/>
      <w:r w:rsidRPr="00A01399">
        <w:rPr>
          <w:color w:val="000000" w:themeColor="text1"/>
          <w:sz w:val="22"/>
          <w:szCs w:val="22"/>
        </w:rPr>
        <w:t>kriterinis</w:t>
      </w:r>
      <w:proofErr w:type="spellEnd"/>
      <w:r w:rsidRPr="00A01399">
        <w:rPr>
          <w:color w:val="000000" w:themeColor="text1"/>
          <w:sz w:val="22"/>
          <w:szCs w:val="22"/>
        </w:rPr>
        <w:t>.</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pacing w:val="-2"/>
          <w:sz w:val="22"/>
          <w:szCs w:val="22"/>
          <w:lang w:eastAsia="en-US"/>
        </w:rPr>
      </w:pPr>
      <w:r w:rsidRPr="00A01399">
        <w:rPr>
          <w:color w:val="000000" w:themeColor="text1"/>
          <w:spacing w:val="-2"/>
          <w:sz w:val="22"/>
          <w:szCs w:val="22"/>
          <w:lang w:eastAsia="en-US"/>
        </w:rPr>
        <w:t>113. Valstybinių brandos egzaminų vertinimo klausimams spręsti sudaromas Valstybinių brandos egzaminų vertinimo komitetas. Į šį komitetą įtraukiami valstybinių brandos egzaminų vertinimo komisijų pirmininkai, Lietuvos Respublikos švietimo ir mokslo ministerijos, Nacionalinio egzaminų centro, Lietuvos aukštųjų mokyklų ir tautinių mažumų atstovai. Valstybinių brandos egzaminų vertinimo komiteto sudėtį ir darbo reglamentą tvirtina švietimo ir mokslo ministras.</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114. Brandos darbo ir mokyklinio brandos egzamino darbų vertinimo centrus (toliau – mokyklinio brandos egzamino vertinimo centras) ir brandos darbo ir mokyklinio brandos </w:t>
      </w:r>
      <w:proofErr w:type="spellStart"/>
      <w:r w:rsidRPr="00A01399">
        <w:rPr>
          <w:color w:val="000000" w:themeColor="text1"/>
          <w:sz w:val="22"/>
          <w:szCs w:val="22"/>
        </w:rPr>
        <w:t>egzaminodarbų</w:t>
      </w:r>
      <w:proofErr w:type="spellEnd"/>
      <w:r w:rsidRPr="00A01399">
        <w:rPr>
          <w:color w:val="000000" w:themeColor="text1"/>
          <w:sz w:val="22"/>
          <w:szCs w:val="22"/>
        </w:rPr>
        <w:t xml:space="preserve"> vertinimo komisijas (toliau – mokyklinio brandos egzamino vertinimo komisija) iki einamųjų metų vasario 10 dienos  skiria savivaldybės </w:t>
      </w:r>
      <w:r w:rsidRPr="00A01399">
        <w:rPr>
          <w:color w:val="000000" w:themeColor="text1"/>
          <w:sz w:val="22"/>
          <w:szCs w:val="22"/>
        </w:rPr>
        <w:lastRenderedPageBreak/>
        <w:t>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Mokinių darbų vertinimo datos patvirtinamos ir egzamino vertinimo komisija skiriama mokyklos, kuri paskirta dalyko brandos egzamino vertinimo centru, vadovo įsakymu.</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rPr>
        <w:t xml:space="preserve">115. 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vertinimo komisijos pirmininku skiriamas prityręs dalyko specialistas. Technologijų brandos egzamino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V-1159, </w:t>
      </w:r>
      <w:r w:rsidRPr="005F6D8F">
        <w:rPr>
          <w:i/>
          <w:iCs/>
          <w:sz w:val="22"/>
          <w:szCs w:val="22"/>
        </w:rPr>
        <w:t>2016-12-27</w:t>
      </w:r>
    </w:p>
    <w:p w:rsidR="00A179CC" w:rsidRPr="00C07165" w:rsidRDefault="00A179CC" w:rsidP="00A179CC">
      <w:pPr>
        <w:ind w:firstLine="567"/>
        <w:jc w:val="both"/>
        <w:rPr>
          <w:color w:val="000000" w:themeColor="text1"/>
          <w:spacing w:val="-2"/>
          <w:sz w:val="22"/>
          <w:szCs w:val="22"/>
        </w:rPr>
      </w:pPr>
      <w:r w:rsidRPr="00A01399">
        <w:rPr>
          <w:color w:val="000000" w:themeColor="text1"/>
          <w:spacing w:val="-2"/>
          <w:sz w:val="22"/>
          <w:szCs w:val="22"/>
        </w:rPr>
        <w:t>116.  Gavęs dalyko mokyklinio brandos egzamino ar jo dalies, brandos darbo darbus ar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sistemoje KELTAS išspausdinta vertinimo instrukcija, išspausdina vertinimo lapus (jei tokie yra), paskirsto darbus ar darbų aprašus vertintojams, juos konsultuoja.</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ind w:firstLine="567"/>
        <w:jc w:val="both"/>
        <w:rPr>
          <w:color w:val="000000" w:themeColor="text1"/>
          <w:sz w:val="22"/>
          <w:szCs w:val="22"/>
        </w:rPr>
      </w:pPr>
      <w:r w:rsidRPr="00A01399">
        <w:rPr>
          <w:color w:val="000000" w:themeColor="text1"/>
          <w:sz w:val="22"/>
          <w:szCs w:val="22"/>
        </w:rPr>
        <w:t xml:space="preserve">117.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rsidR="00A179CC" w:rsidRPr="00A01399" w:rsidRDefault="00A179CC" w:rsidP="00A179CC">
      <w:pPr>
        <w:ind w:firstLine="567"/>
        <w:contextualSpacing/>
        <w:jc w:val="both"/>
        <w:rPr>
          <w:color w:val="000000" w:themeColor="text1"/>
          <w:sz w:val="22"/>
          <w:szCs w:val="22"/>
        </w:rPr>
      </w:pPr>
      <w:r w:rsidRPr="00A01399">
        <w:rPr>
          <w:color w:val="000000" w:themeColor="text1"/>
          <w:sz w:val="22"/>
          <w:szCs w:val="22"/>
        </w:rPr>
        <w:t>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Brandos darbo vertinimo komisija vertina brandos darbo aprašą, tyrimą ar sukurtą produktą ir viso brandos darbo pristatymą.</w:t>
      </w:r>
    </w:p>
    <w:p w:rsidR="00A179CC" w:rsidRPr="005F6D8F" w:rsidRDefault="00A179CC" w:rsidP="00A179CC">
      <w:pPr>
        <w:ind w:firstLine="851"/>
        <w:jc w:val="both"/>
        <w:rPr>
          <w:i/>
          <w:iCs/>
          <w:sz w:val="22"/>
          <w:szCs w:val="22"/>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5769FA" w:rsidP="005769FA">
      <w:pPr>
        <w:jc w:val="both"/>
        <w:rPr>
          <w:sz w:val="22"/>
          <w:szCs w:val="22"/>
        </w:rPr>
      </w:pPr>
      <w:r>
        <w:rPr>
          <w:color w:val="000000" w:themeColor="text1"/>
          <w:sz w:val="22"/>
          <w:szCs w:val="22"/>
          <w:lang w:eastAsia="en-US"/>
        </w:rPr>
        <w:t xml:space="preserve">           </w:t>
      </w:r>
      <w:r w:rsidR="00A179CC" w:rsidRPr="00A01399">
        <w:rPr>
          <w:color w:val="000000" w:themeColor="text1"/>
          <w:sz w:val="22"/>
          <w:szCs w:val="22"/>
          <w:lang w:eastAsia="en-US"/>
        </w:rPr>
        <w:t xml:space="preserve">118. Mokyklinio brandos egzamino vertinimo komisijos pirmininkas </w:t>
      </w:r>
      <w:r w:rsidR="00A179CC" w:rsidRPr="00A01399">
        <w:rPr>
          <w:color w:val="000000" w:themeColor="text1"/>
          <w:spacing w:val="-2"/>
          <w:sz w:val="22"/>
          <w:szCs w:val="22"/>
        </w:rPr>
        <w:t>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Nacionalinį egzaminų centrą. Vertintojų pasirašyta vertinimo instrukcija iki einamųjų metų pabaigos saugoma mokykloje, kurioje dirbo mokyklinio brandos egzamino vertinimo komisija. Pasibaigus vertinimui m</w:t>
      </w:r>
      <w:r w:rsidR="00A179CC" w:rsidRPr="00A01399">
        <w:rPr>
          <w:color w:val="000000" w:themeColor="text1"/>
          <w:sz w:val="22"/>
          <w:szCs w:val="22"/>
          <w:lang w:eastAsia="en-US"/>
        </w:rPr>
        <w:t xml:space="preserve">okyklinio brandos egzamino vertinimo komisijos pirmininkas </w:t>
      </w:r>
      <w:r w:rsidR="00A179CC" w:rsidRPr="00A01399">
        <w:rPr>
          <w:color w:val="000000" w:themeColor="text1"/>
          <w:spacing w:val="-2"/>
          <w:sz w:val="22"/>
          <w:szCs w:val="22"/>
        </w:rPr>
        <w:t xml:space="preserve">peržiūri kandidatų </w:t>
      </w:r>
      <w:r w:rsidR="00A179CC" w:rsidRPr="00A01399">
        <w:rPr>
          <w:color w:val="000000" w:themeColor="text1"/>
          <w:sz w:val="22"/>
          <w:szCs w:val="22"/>
          <w:lang w:eastAsia="en-US"/>
        </w:rPr>
        <w:t xml:space="preserve"> vertinimus dalyvaujant bent vienam mokyklinio brandos egzamino vertinimo komisijos nariui, jeigu įvertinimai skirtingi, vadovaudamasis vertinimo instrukcija, priima galutinį sprendimą. Jis užpildo kandidato darbo viršelyje esančią vertinimo lentelę ir pasirašo.</w:t>
      </w:r>
      <w:r w:rsidR="00A179CC" w:rsidRPr="00A01399">
        <w:rPr>
          <w:sz w:val="22"/>
          <w:szCs w:val="22"/>
        </w:rPr>
        <w:t xml:space="preserve"> </w:t>
      </w:r>
    </w:p>
    <w:p w:rsidR="00A179CC" w:rsidRPr="00A01399" w:rsidRDefault="005769FA" w:rsidP="005769FA">
      <w:pPr>
        <w:jc w:val="both"/>
        <w:rPr>
          <w:color w:val="000000"/>
          <w:sz w:val="22"/>
          <w:szCs w:val="22"/>
        </w:rPr>
      </w:pPr>
      <w:r>
        <w:rPr>
          <w:sz w:val="22"/>
          <w:szCs w:val="22"/>
        </w:rPr>
        <w:t xml:space="preserve">              </w:t>
      </w:r>
      <w:r w:rsidR="00A179CC" w:rsidRPr="00A01399">
        <w:rPr>
          <w:sz w:val="22"/>
          <w:szCs w:val="22"/>
        </w:rPr>
        <w:t xml:space="preserve">Nacionalinis egzaminų centras vertinimo procese gali laikinai (iki 5 dienų) paimti iš mokyklų mokyklinių brandos egzaminų  įvertintus kandidatų darbus. Darbai perduodami savivaldybės administracijos švietimo padalinio atsakingam specialistui. </w:t>
      </w:r>
      <w:r w:rsidR="00A179CC" w:rsidRPr="00A01399">
        <w:rPr>
          <w:color w:val="000000"/>
          <w:sz w:val="22"/>
          <w:szCs w:val="22"/>
        </w:rPr>
        <w:t xml:space="preserve">Nacionalinio egzaminų centro direktoriaus įsakymu sudarytos dalykų vertinimo komisijos iš savivaldybių paimtus įvertintus darbus vertina iš naujo. Per tris dienas iš naujo taškais įvertintus darbus Nacionalinis egzaminų centras grąžina savivaldybių, kurių mokyklų kandidatų įvertinti darbai buvo paimti, </w:t>
      </w:r>
      <w:r w:rsidR="00A179CC" w:rsidRPr="00A01399">
        <w:rPr>
          <w:sz w:val="22"/>
          <w:szCs w:val="22"/>
        </w:rPr>
        <w:t>administracijos švietimo padalinio atsakingam specialistui</w:t>
      </w:r>
      <w:r w:rsidR="00A179CC" w:rsidRPr="00A01399">
        <w:rPr>
          <w:color w:val="000000"/>
          <w:sz w:val="22"/>
          <w:szCs w:val="22"/>
        </w:rPr>
        <w:t xml:space="preserve">. Mokyklų dalykų vertinimo komisijos, gavusios iš Nacionalinio egzaminų centro įvertintus  darbus, įvertinimus nagrinėja, o komisijos pirmininkai priima sprendimus dėl dviejų skirtingų komisijų įvertinto kandidato darbo rezultato. Jeigu komisijos pirmininkas priima sprendimą </w:t>
      </w:r>
      <w:r w:rsidR="00A179CC" w:rsidRPr="00A01399">
        <w:rPr>
          <w:color w:val="000000"/>
          <w:sz w:val="22"/>
          <w:szCs w:val="22"/>
        </w:rPr>
        <w:lastRenderedPageBreak/>
        <w:t xml:space="preserve">neatsižvelgti į Nacionalinio egzaminų centro direktoriaus įsakymu sudarytos dalyko vertinimo komisijos įvertinimą, jis  per 3 dienas išsiunčia Nacionalinio egzaminų centro direktoriui išsamų argumentuotą to priežasčių paaiškinimą.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5769FA" w:rsidP="00A179CC">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A179CC" w:rsidRPr="00A01399">
        <w:rPr>
          <w:color w:val="000000" w:themeColor="text1"/>
          <w:sz w:val="22"/>
          <w:szCs w:val="22"/>
          <w:lang w:eastAsia="en-US"/>
        </w:rPr>
        <w:t>119. Mokyklinio brandos egzamino vertinimo komisijos pirmininkas pagrindinės sesijos metu per tris darbo dienas (lietuvių kalbos ir literatūros ir gimtųjų kalbų (baltarusių, lenkų, rusų, vokiečių) mokyklinių brandos egzaminų vertinimo komisijų pirmininkai – per septynias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A179CC" w:rsidRPr="005F6D8F" w:rsidRDefault="00A179CC" w:rsidP="00A179CC">
      <w:pPr>
        <w:tabs>
          <w:tab w:val="left" w:pos="1134"/>
        </w:tabs>
        <w:autoSpaceDE w:val="0"/>
        <w:autoSpaceDN w:val="0"/>
        <w:adjustRightInd w:val="0"/>
        <w:ind w:firstLine="567"/>
        <w:jc w:val="both"/>
        <w:rPr>
          <w:i/>
          <w:iCs/>
          <w:sz w:val="22"/>
          <w:szCs w:val="22"/>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120.</w:t>
      </w:r>
      <w:r w:rsidRPr="00A01399">
        <w:rPr>
          <w:color w:val="000000" w:themeColor="text1"/>
          <w:sz w:val="22"/>
          <w:szCs w:val="22"/>
          <w:lang w:eastAsia="en-US"/>
        </w:rP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 xml:space="preserve">121. Nacionalinio egzaminų centro direktoriaus įsakymu sudarytam mokyklinių brandos egzaminų vertinimo komitetui nustačius taškų – balų atitiktį ir Nacionaliniam egzaminų centrui paskelbus kandidatų mokyklinio brandos egzamino darbų įvertinimus balais, mokyklos, kurios kandidatai laikė brandos egzaminą, vadovas pasirašo iš duomenų perdavimo sistemos KELTAS išspausdintą brandos egzamino rezultatų protokolą. </w:t>
      </w:r>
    </w:p>
    <w:p w:rsidR="00A179CC" w:rsidRPr="005F6D8F" w:rsidRDefault="00A179CC" w:rsidP="00A179CC">
      <w:pPr>
        <w:ind w:firstLine="851"/>
        <w:jc w:val="both"/>
        <w:rPr>
          <w:i/>
          <w:sz w:val="22"/>
          <w:szCs w:val="22"/>
        </w:rPr>
      </w:pPr>
      <w:r w:rsidRPr="00A01399">
        <w:rPr>
          <w:i/>
          <w:iCs/>
          <w:sz w:val="22"/>
          <w:szCs w:val="22"/>
        </w:rPr>
        <w:t xml:space="preserve">Paskutinis punkto pakeitimas, Nr. </w:t>
      </w:r>
      <w:hyperlink r:id="rId17" w:tgtFrame="_parent" w:history="1">
        <w:r w:rsidRPr="005F6D8F">
          <w:rPr>
            <w:i/>
            <w:iCs/>
            <w:sz w:val="22"/>
            <w:szCs w:val="22"/>
          </w:rPr>
          <w:t>V-1</w:t>
        </w:r>
      </w:hyperlink>
      <w:r w:rsidRPr="005F6D8F">
        <w:rPr>
          <w:i/>
          <w:iCs/>
          <w:sz w:val="22"/>
          <w:szCs w:val="22"/>
        </w:rPr>
        <w:t>195, 2013-12-05</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122. Muzikologijos mokyklinio brandos egzamino kūrybinės užduotys, menų ir technologijų mokykliniai brandos egzaminai vykdomi ir vertinami vadovaujantis atitinkamo dalyko brandos egzamino programa.</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123. Brandos darbo, menų ir technologijų brandos egzamino vertinimo komisijos pirmininkai kartu su atsakingais asmenimis įkelia kandidatų gautų taškų suvestines, jas išspausdina ir </w:t>
      </w:r>
      <w:proofErr w:type="spellStart"/>
      <w:r w:rsidRPr="00A01399">
        <w:rPr>
          <w:color w:val="000000" w:themeColor="text1"/>
          <w:sz w:val="22"/>
          <w:szCs w:val="22"/>
        </w:rPr>
        <w:t>pasirašone</w:t>
      </w:r>
      <w:proofErr w:type="spellEnd"/>
      <w:r w:rsidRPr="00A01399">
        <w:rPr>
          <w:color w:val="000000" w:themeColor="text1"/>
          <w:sz w:val="22"/>
          <w:szCs w:val="22"/>
        </w:rPr>
        <w:t xml:space="preserve"> vėliau kaip iki einamųjų metų balandžio 1 d.  </w:t>
      </w:r>
      <w:r w:rsidR="00530CF7">
        <w:rPr>
          <w:color w:val="000000" w:themeColor="text1"/>
          <w:sz w:val="22"/>
          <w:szCs w:val="22"/>
        </w:rPr>
        <w:t>dienos.</w:t>
      </w:r>
      <w:r w:rsidRPr="00A01399">
        <w:rPr>
          <w:color w:val="000000" w:themeColor="text1"/>
          <w:sz w:val="22"/>
          <w:szCs w:val="22"/>
        </w:rPr>
        <w:t xml:space="preserve">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124. Vertinimo metu kilus įtarimui, kad kandidatai užduotis atliko nesavarankiškai, naudojosi pašaline pagalba, jų darbai perduodami vertinimo komisijos pirmininkui. Vertinimo komisijos pirmininkas, nustatęs, kad kelių kandidatų dalyko brandos egzamino užduotis ar jos dalis atlikta identiškai, ar naudotasi pašaline pagalba, priima motyvuotą sprendimą dėl jų darbų ar jų dalių nevertinimo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REZULTATŲ SKELBIMAS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125. 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Nacionalinio egzaminų centro direktorius.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 Nacionalinis egzaminų centras: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126.1.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A179CC" w:rsidRPr="00A01399" w:rsidRDefault="00A179CC" w:rsidP="00A179CC">
      <w:pPr>
        <w:tabs>
          <w:tab w:val="left" w:pos="1276"/>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126.3. nustato dalykų valstybinių brandos egzaminų kandidatų rezultatų ir skenuotų darbų skelbimo per kandidatų brandos egzaminų darbų demonstravimo sistemą datas.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papunkčio pakeitimas, Nr. </w:t>
      </w:r>
      <w:r w:rsidRPr="005F6D8F">
        <w:rPr>
          <w:i/>
          <w:sz w:val="22"/>
          <w:szCs w:val="22"/>
        </w:rPr>
        <w:t xml:space="preserve">V-1195, </w:t>
      </w:r>
      <w:r w:rsidRPr="005F6D8F">
        <w:rPr>
          <w:i/>
          <w:iCs/>
          <w:sz w:val="22"/>
          <w:szCs w:val="22"/>
        </w:rPr>
        <w:t>2013-12-05</w:t>
      </w:r>
    </w:p>
    <w:p w:rsidR="00A179CC" w:rsidRPr="00A01399" w:rsidRDefault="00A179CC" w:rsidP="00A179CC">
      <w:pPr>
        <w:ind w:firstLine="567"/>
        <w:jc w:val="both"/>
        <w:rPr>
          <w:color w:val="000000"/>
          <w:sz w:val="22"/>
          <w:szCs w:val="22"/>
        </w:rPr>
      </w:pPr>
      <w:r w:rsidRPr="00A01399">
        <w:rPr>
          <w:color w:val="000000" w:themeColor="text1"/>
          <w:sz w:val="22"/>
          <w:szCs w:val="22"/>
        </w:rPr>
        <w:t xml:space="preserve">127.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Pakartotinės sesijos rezultatai paskelbiami: pasibaigus muzikologijos mokykliniam brandos egzaminui – per dvi darbo dienas, pasibaigus lietuvių kalbos ir literatūros ir gimtųjų kalbų (baltarusių, lenkų, rusų, vokiečių) mokykliniams brandos </w:t>
      </w:r>
      <w:r w:rsidRPr="00A01399">
        <w:rPr>
          <w:color w:val="000000" w:themeColor="text1"/>
          <w:sz w:val="22"/>
          <w:szCs w:val="22"/>
        </w:rPr>
        <w:lastRenderedPageBreak/>
        <w:t>egzaminams – per keturias darbo dienas. Brandos darbo rezultatai skelbiami per 13 darbo dienų nuo brandos darbo vykdymo pabaigos</w:t>
      </w:r>
      <w:r w:rsidRPr="00A01399">
        <w:rPr>
          <w:color w:val="000000"/>
          <w:sz w:val="22"/>
          <w:szCs w:val="22"/>
        </w:rPr>
        <w: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128. Dalykų brandos egzaminų rezultatai skelbiami nepažeidžiant asmens duomenų teisinę apsaugą reglamentuojančių teisės aktų reikalavimų.</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XXVIII SKYRIUS</w:t>
      </w:r>
    </w:p>
    <w:p w:rsidR="00A179CC" w:rsidRPr="00A01399" w:rsidRDefault="00A179CC" w:rsidP="00A179CC">
      <w:pPr>
        <w:autoSpaceDE w:val="0"/>
        <w:autoSpaceDN w:val="0"/>
        <w:adjustRightInd w:val="0"/>
        <w:ind w:firstLine="567"/>
        <w:jc w:val="center"/>
        <w:rPr>
          <w:b/>
          <w:bCs/>
          <w:caps/>
          <w:color w:val="000000" w:themeColor="text1"/>
          <w:sz w:val="22"/>
          <w:szCs w:val="22"/>
          <w:lang w:eastAsia="en-US"/>
        </w:rPr>
      </w:pPr>
      <w:r w:rsidRPr="00A01399">
        <w:rPr>
          <w:b/>
          <w:bCs/>
          <w:caps/>
          <w:color w:val="000000" w:themeColor="text1"/>
          <w:sz w:val="22"/>
          <w:szCs w:val="22"/>
          <w:lang w:eastAsia="en-US"/>
        </w:rPr>
        <w:t xml:space="preserve"> </w:t>
      </w:r>
      <w:r w:rsidRPr="00A01399">
        <w:rPr>
          <w:b/>
          <w:color w:val="000000" w:themeColor="text1"/>
          <w:sz w:val="22"/>
          <w:szCs w:val="22"/>
          <w:lang w:eastAsia="en-US"/>
        </w:rPr>
        <w:t>APELIACIJOS DĖL VALSTYBINIŲ BRANDOS EGZAMINŲ VERTINIMŲ</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129.</w:t>
      </w:r>
      <w:r w:rsidRPr="00A01399">
        <w:rPr>
          <w:color w:val="000000" w:themeColor="text1"/>
          <w:sz w:val="22"/>
          <w:szCs w:val="22"/>
          <w:lang w:eastAsia="en-US"/>
        </w:rPr>
        <w:tab/>
        <w:t xml:space="preserve"> Apeliacijoms dėl valstybinių brandos egzaminų įvertinimų nagrinėti švietimo ir mokslo ministro įsakymu sudaromas Valstybinių brandos egzaminų įvertinimų apeliacinis komitetas, į jį negali būti skiriami Valstybinių brandos egzaminų vertinimo komiteto nariai.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jc w:val="both"/>
        <w:rPr>
          <w:color w:val="000000" w:themeColor="text1"/>
          <w:sz w:val="22"/>
          <w:szCs w:val="22"/>
        </w:rPr>
      </w:pPr>
      <w:r w:rsidRPr="00A01399">
        <w:rPr>
          <w:color w:val="000000" w:themeColor="text1"/>
          <w:sz w:val="22"/>
          <w:szCs w:val="22"/>
        </w:rPr>
        <w:t xml:space="preserve">         130.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131. Apeliantų darbų atrinkimą, pakartotinį jų vertinimą organizuoja ir dalykų apeliacines komisijas iš dalykų specialistų sudaro Nacionalinio egzaminų centro direktorius. Apeliacinei komisijai pateikiami tik koduoti darbai ar jų kopijos. Apeliacijos, nelygu jų skaičius, išnagrinėjamos per 2–3 savaites po to, kai rezultatai paskelbti, bet ne vėliau kaip iki einamųjų metų liepos 20 dienos.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132. Apeliantų įvertintų darbų rezultatai teikiami Valstybinių brandos egzaminų vertinimų apeliaciniam komitetui. Sprendimą dėl kandidato valstybinio brandos egzamino galutinio rezultato priima Valstybinių brandos egzaminų vertinimų apeliacinis komitetas. Remdamasis Valstybinių brandos egzaminų vertinimų apeliacinio komiteto sprendimu, Nacionalinis egzaminų centras rengia apeliacijų rezultatų protokolus ir skelbia rezultatus kandidatams per kandidatų brandos egzaminų rezultatų demonstravimo sistemą.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133. Apeliacijų rezultatų protokolus Nacionalinis egzaminų centras išsiunčia savivaldybių administracijų švietimo padaliniams iki einamųjų metų liepos 23 dienos.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134. Savivaldybės administracijos švietimo padalinio vadovas apeliacijų protokolus perduoda mokyklų, iš kurių buvo gautos apeliacijos, vadovams.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XXIX SKYRIUS</w:t>
      </w: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APELIACIJOS DĖL MOKYKLINIŲ BRANDOS EGZAMINŲ VERTINIMŲ</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komisijos pirmininku skiriamas bazinės mokyklos vadovas, jo pavaduotojas ugdymui arba skyriaus vedėjas, nariais (ne mažiau kaip 3) – to dalyko specialistai, nevertinę apelianto brandos egzamino darbo. Apeliacijų dėl brandos darbo, mokyklinių technologijų ir menų brandos egzaminų neteikiama.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contextualSpacing/>
        <w:jc w:val="both"/>
        <w:outlineLvl w:val="8"/>
        <w:rPr>
          <w:color w:val="000000" w:themeColor="text1"/>
          <w:sz w:val="22"/>
          <w:szCs w:val="22"/>
          <w:lang w:eastAsia="en-US"/>
        </w:rPr>
      </w:pPr>
      <w:r w:rsidRPr="00A01399">
        <w:rPr>
          <w:color w:val="000000" w:themeColor="text1"/>
          <w:sz w:val="22"/>
          <w:szCs w:val="22"/>
          <w:lang w:eastAsia="en-US"/>
        </w:rPr>
        <w:t xml:space="preserve">        136. Kandidatai pagrindinės sesijos apeliacijas mokyklos vadovui gali pateikti per tris darbo dienas, pakartotinės sesijos – per vieną darbo dieną po to, kai buvo paskelbti dalyko brandos egzamino rezultatai.</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137</w:t>
      </w:r>
      <w:r w:rsidRPr="00A01399">
        <w:rPr>
          <w:color w:val="000000" w:themeColor="text1"/>
          <w:sz w:val="22"/>
          <w:szCs w:val="22"/>
        </w:rPr>
        <w:t>.  Kandidatams leidžiama susipažinti su darbais dalyvaujant mokyklos atstovui.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139. Darbą vertina iš naujo ne mažiau kaip du Mokyklinio brandos egzamino įvertinimo apeliacinės komisijos nariai, vertinimą įrašo darbe tam skirtoje vietoje ir pasirašo. Mokyklinio brandos egzamino vertinimo komisijos pirmininkas įrašo galutinį vertinimą darbe, tam skirtoje vietoje, ir pasirašo. Pakeitus įvertinimą, Mokyklinio brandos egzamino įvertinimo komisijos pirmininkas apelianto darbe rašo komentarą. Atsakingo </w:t>
      </w:r>
      <w:r w:rsidRPr="00A01399">
        <w:rPr>
          <w:color w:val="000000" w:themeColor="text1"/>
          <w:sz w:val="22"/>
          <w:szCs w:val="22"/>
          <w:lang w:eastAsia="en-US"/>
        </w:rPr>
        <w:lastRenderedPageBreak/>
        <w:t>asmens duomenų perdavimo sistemoje KELTAS užpildytus ir išspausdintus mokyklinio brandos egzamino apeliacijų rezultatų protokolus pasirašo Mokyklinio brandos egzamino įvertinimo komisijos pirmininkas.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140. Apeliacijų rezultatų protokolus kartu su grąžinamais darbais mokyklos, kurios apeliantų darbai buvo tikrinti, vadovas privalo pasiimti per dvi darbo dienas po to, kai rezultatai buvo paskelbti duomenų perdavimo sistemoje KELTAS.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141. Pagrindinės sesijos apeliacijos išnagrinėjamos per penkias darbo dienas, pakartotinės sesijos – per tris darbo dienas po to, kai buvo paskelbti dalyko brandos egzamino rezultatai.</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 SKYRIUS</w:t>
      </w:r>
    </w:p>
    <w:p w:rsidR="00A179CC" w:rsidRPr="00A01399" w:rsidRDefault="00A179CC" w:rsidP="00A179CC">
      <w:pPr>
        <w:autoSpaceDE w:val="0"/>
        <w:autoSpaceDN w:val="0"/>
        <w:adjustRightInd w:val="0"/>
        <w:ind w:firstLine="567"/>
        <w:jc w:val="center"/>
        <w:rPr>
          <w:b/>
          <w:bCs/>
          <w:caps/>
          <w:color w:val="000000" w:themeColor="text1"/>
          <w:sz w:val="22"/>
          <w:szCs w:val="22"/>
          <w:lang w:eastAsia="en-US"/>
        </w:rPr>
      </w:pPr>
      <w:r w:rsidRPr="00A01399">
        <w:rPr>
          <w:b/>
          <w:bCs/>
          <w:caps/>
          <w:color w:val="000000" w:themeColor="text1"/>
          <w:sz w:val="22"/>
          <w:szCs w:val="22"/>
          <w:lang w:eastAsia="en-US"/>
        </w:rPr>
        <w:t>PRAŠYMAI</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142. Kandidatai,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jc w:val="both"/>
        <w:rPr>
          <w:color w:val="000000" w:themeColor="text1"/>
          <w:sz w:val="22"/>
          <w:szCs w:val="22"/>
          <w:lang w:eastAsia="en-US"/>
        </w:rPr>
      </w:pPr>
      <w:r w:rsidRPr="00A01399">
        <w:rPr>
          <w:color w:val="000000" w:themeColor="text1"/>
          <w:sz w:val="22"/>
          <w:szCs w:val="22"/>
          <w:lang w:eastAsia="en-US"/>
        </w:rPr>
        <w:t xml:space="preserve">          143. Kandidato prašymas dėl Valstybinio brandos egzamino vertinimo komisijos pirmininko priimto sprendimo nevertinti valstybinio brandos egzamino darbo per dvi darbo dienas perduodamas Švietimo ir mokslo ministerijai.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144. Prašymas dėl vyresniojo vykdytojo pateikto siūlymo  nevertinti valstybinio brandos egzamino darbo teikiamas Švietimo ir mokslo ministerijai, o prašymas dėl mokyklinio brandos egzamino darbo perduodamas savivaldybės administracijos švietimo padaliniui.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 Prašymus nagrinėjanti institucija priima vieną iš sprendimų:</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145.1. priimtas sprendimas nevertinti darbo pagrįstas ir teisėtas;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145.2. įvertinti darbą, nes priimtas sprendimas nepagrįstas (nepakanka įrodymų) ir (ar) neteisėtas (priimtas pažeidžiant nustatytą tvarką).</w:t>
      </w:r>
    </w:p>
    <w:p w:rsidR="00A179CC" w:rsidRPr="00A01399" w:rsidRDefault="00A179CC" w:rsidP="00A179CC">
      <w:pPr>
        <w:tabs>
          <w:tab w:val="left" w:pos="1134"/>
        </w:tabs>
        <w:autoSpaceDE w:val="0"/>
        <w:autoSpaceDN w:val="0"/>
        <w:adjustRightInd w:val="0"/>
        <w:ind w:firstLine="567"/>
        <w:jc w:val="both"/>
        <w:rPr>
          <w:strike/>
          <w:color w:val="000000" w:themeColor="text1"/>
          <w:sz w:val="22"/>
          <w:szCs w:val="22"/>
          <w:lang w:eastAsia="en-US"/>
        </w:rPr>
      </w:pPr>
      <w:r w:rsidRPr="00A01399">
        <w:rPr>
          <w:color w:val="000000" w:themeColor="text1"/>
          <w:sz w:val="22"/>
          <w:szCs w:val="22"/>
          <w:lang w:eastAsia="en-US"/>
        </w:rPr>
        <w:t>146. Gauti prašymai turi būti išnagrinėjami per penkiolika darbo dienų. Prašymo nagrinėjimas nesiejamas su brandos egzaminų tvarkaraščiu.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147. Kandidatų prašymus dėl dalyko brandos egzamino organizavimo ar vykdymo tvarkos pažeidimų nagrinėja savivaldybės administracijos švietimo padalinys.</w:t>
      </w:r>
    </w:p>
    <w:p w:rsidR="00A179CC" w:rsidRPr="005F6D8F" w:rsidRDefault="00A179CC" w:rsidP="00A179CC">
      <w:pPr>
        <w:ind w:firstLine="567"/>
        <w:jc w:val="both"/>
        <w:rPr>
          <w:i/>
          <w:iCs/>
          <w:sz w:val="22"/>
          <w:szCs w:val="22"/>
        </w:rPr>
      </w:pPr>
      <w:r w:rsidRPr="00A01399">
        <w:rPr>
          <w:color w:val="000000" w:themeColor="text1"/>
          <w:sz w:val="22"/>
          <w:szCs w:val="22"/>
          <w:lang w:eastAsia="en-US"/>
        </w:rPr>
        <w:t>148. Kandidatai prašymus dėl jiems aktualių ar Apraše nenumatytų, ar nereglamentuotų brandos egzaminų organizavimo ir vykdymo atvejų teikia Nacionalinio egzaminų centro direktoriui. Juos svarsto Prašymų dėl Brandos egzaminų organizavimo ir vykdymo tvarkos apraše nenumatytų ir nereglamentuotų atvejų nagrinėjimo komisija, patvirtinta Lietuvos Respublikos švietimo ir mokslo ministro 2006 m. balandžio 12 d.</w:t>
      </w:r>
      <w:r w:rsidRPr="00A01399">
        <w:rPr>
          <w:color w:val="000000" w:themeColor="text1"/>
          <w:sz w:val="22"/>
          <w:szCs w:val="22"/>
          <w:lang w:eastAsia="en-US"/>
        </w:rPr>
        <w:br/>
        <w:t>įsakymu Nr. ISAK-678 „Dėl komisijos sudarymo ir reglamento patvirtinimo“, sudaryta iš Švietimo ir mokslo ministerijos ir Nacionalinio egzaminų centro atstovų. Komisijos sudėtį ir jos darbo reglamentą tvirtina švietimo ir mokslo ministras.</w:t>
      </w:r>
    </w:p>
    <w:p w:rsidR="00A179CC" w:rsidRPr="005F6D8F" w:rsidRDefault="00A179CC" w:rsidP="00A179CC">
      <w:pPr>
        <w:ind w:firstLine="851"/>
        <w:jc w:val="both"/>
        <w:rPr>
          <w:i/>
          <w:iCs/>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851"/>
        <w:jc w:val="both"/>
        <w:rPr>
          <w:i/>
          <w:sz w:val="22"/>
          <w:szCs w:val="22"/>
        </w:rPr>
      </w:pPr>
    </w:p>
    <w:p w:rsidR="00A179CC" w:rsidRPr="00A01399" w:rsidRDefault="00A179CC" w:rsidP="00A179CC">
      <w:pPr>
        <w:tabs>
          <w:tab w:val="left" w:pos="1134"/>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XXXI SKYRIUS</w:t>
      </w:r>
    </w:p>
    <w:p w:rsidR="00A179CC" w:rsidRPr="00A01399" w:rsidRDefault="00A179CC" w:rsidP="00A179CC">
      <w:pPr>
        <w:tabs>
          <w:tab w:val="left" w:pos="1134"/>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ATSAKOMYBĖ</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150. Kandidatams, išskyrus rašymo (pieštukus, juoda spalva rašančius tušinukus) ir dalyko brandos egzamino vykdymo instrukcijoje nurodytas priemones, draudžiama į brandos egzamino patalpą įsinešti asmeninių daiktų (pvz., mobilųjį telefoną). Asmeniniai daiktai paliekami nurodytoje patalpoje.</w:t>
      </w:r>
    </w:p>
    <w:p w:rsidR="00A179CC" w:rsidRPr="00A01399" w:rsidRDefault="00A179CC" w:rsidP="00A179CC">
      <w:pPr>
        <w:ind w:firstLine="851"/>
        <w:jc w:val="both"/>
        <w:rPr>
          <w:color w:val="000000" w:themeColor="text1"/>
          <w:sz w:val="22"/>
          <w:szCs w:val="22"/>
          <w:lang w:eastAsia="en-US"/>
        </w:rPr>
      </w:pPr>
      <w:r w:rsidRPr="00A01399">
        <w:rPr>
          <w:i/>
          <w:iCs/>
          <w:sz w:val="22"/>
          <w:szCs w:val="22"/>
        </w:rPr>
        <w:lastRenderedPageBreak/>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151. Valstybinių brandos egzaminų užduočių rengėjai, recenzentai ir Nacionalinio egzaminų centro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tabs>
          <w:tab w:val="left" w:pos="1134"/>
        </w:tabs>
        <w:ind w:firstLine="567"/>
        <w:jc w:val="both"/>
        <w:rPr>
          <w:i/>
          <w:iCs/>
          <w:sz w:val="22"/>
          <w:szCs w:val="22"/>
        </w:rPr>
      </w:pPr>
      <w:r w:rsidRPr="00A01399">
        <w:rPr>
          <w:color w:val="000000" w:themeColor="text1"/>
          <w:sz w:val="22"/>
          <w:szCs w:val="22"/>
          <w:lang w:eastAsia="en-US"/>
        </w:rP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153. Administratorius atsako už egzamino patalpų paruošimą, patalpų išdėstymo nuorodų iškabinimą dalyko brandos egzamino centre, kandidatų sąrašų iškabinimą prie įėjimo į dalyko brandos egzamino centrą,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brandos egzamino metu.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ind w:firstLine="567"/>
        <w:contextualSpacing/>
        <w:jc w:val="both"/>
        <w:outlineLvl w:val="8"/>
        <w:rPr>
          <w:color w:val="000000" w:themeColor="text1"/>
          <w:sz w:val="22"/>
          <w:szCs w:val="22"/>
        </w:rPr>
      </w:pPr>
      <w:r w:rsidRPr="00A01399">
        <w:rPr>
          <w:color w:val="000000" w:themeColor="text1"/>
          <w:sz w:val="22"/>
          <w:szCs w:val="22"/>
        </w:rP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w:t>
      </w:r>
      <w:r w:rsidRPr="00A01399" w:rsidDel="006163B5">
        <w:rPr>
          <w:color w:val="000000" w:themeColor="text1"/>
          <w:sz w:val="22"/>
          <w:szCs w:val="22"/>
        </w:rPr>
        <w:t xml:space="preserve"> </w:t>
      </w:r>
      <w:r w:rsidRPr="00A01399">
        <w:rPr>
          <w:color w:val="000000" w:themeColor="text1"/>
          <w:sz w:val="22"/>
          <w:szCs w:val="22"/>
        </w:rPr>
        <w:t>Mokyklų, kurių kandidatai laikė mokyklinius brandos egzaminus ne savo mokykloje, vadovai kitą dieną po to, kai buvo paskelbti rezultatai, privalo atsiimti šių kandidatų darbus.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w:t>
      </w:r>
      <w:r w:rsidRPr="00A01399" w:rsidDel="007E1DBC">
        <w:rPr>
          <w:color w:val="000000" w:themeColor="text1"/>
          <w:sz w:val="22"/>
          <w:szCs w:val="22"/>
          <w:lang w:eastAsia="en-US"/>
        </w:rPr>
        <w:t xml:space="preserve"> </w:t>
      </w:r>
      <w:r w:rsidRPr="00A01399">
        <w:rPr>
          <w:color w:val="000000" w:themeColor="text1"/>
          <w:sz w:val="22"/>
          <w:szCs w:val="22"/>
          <w:lang w:eastAsia="en-US"/>
        </w:rPr>
        <w:t>ir Nacionalinis egzaminų centras. Pažeidėjas atsako teisės aktų nustatyta tvarka. Darbdavys apie pažeidėjui skirtas nuobaudas ne vėliau kaip iki einamųjų metų rugpjūčio 31 dienos informuoja švietimo ir mokslo ministrą ir Nacionalinio egzaminų centro direktorių.</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A179CC" w:rsidRPr="00A01399" w:rsidRDefault="00A179CC" w:rsidP="00A179CC">
      <w:pPr>
        <w:ind w:firstLine="851"/>
        <w:jc w:val="both"/>
        <w:rPr>
          <w:bCs/>
          <w:color w:val="000000" w:themeColor="text1"/>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159. Paaiškėjus, kad dalyko brandos egzamino užduoties turinys (ar jo dalis) viešai buvo paskelbtas (internete, kitose visuomenės informavimo priemonėse) ir (arba) tapo žinomas dar prieš dalyko brandos egzaminą, švietimo ir mokslo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Nacionalinio egzaminų centro direktoriaus įsakymu anuliuojami jo to dalyko egzamino rezultatai.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A01399" w:rsidRDefault="00A179CC" w:rsidP="00A179CC">
      <w:pPr>
        <w:tabs>
          <w:tab w:val="left" w:pos="1134"/>
        </w:tabs>
        <w:ind w:firstLine="567"/>
        <w:jc w:val="both"/>
        <w:rPr>
          <w:sz w:val="22"/>
          <w:szCs w:val="22"/>
        </w:rPr>
      </w:pPr>
      <w:r w:rsidRPr="00A01399">
        <w:rPr>
          <w:color w:val="000000" w:themeColor="text1"/>
          <w:sz w:val="22"/>
          <w:szCs w:val="22"/>
        </w:rPr>
        <w:lastRenderedPageBreak/>
        <w:t>160. Už brandos darbo, brandos egzamino organizavimą, vykdymą, vertinimą ir priežiūrą atsakingi asmenys, gavę informacijos apie Aprašo 157 punkte nurodytus atvejus, privalo ją nedelsdami pateikti Nacionaliniam egzaminų centrui, Lietuvos Respublikos švietimo ir mokslo ministerijai, savivaldybės administracijos direktoriui arba jo įgaliotam asmeniui.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161. Už valstybinių brandos egzaminų metu Aprašo reikalavimų vykdymo neužtikrinimą, pasireiškusį masiniu (daugiau kaip pusė dalyko brandos egzamino centro patalpoje laikiusių kandidatų) kandidatų darbų nevertinimu per einamųjų metų sesijų du–tris brandos egzaminus, švietimo ir mokslo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Nacionalinis egzaminų centras ir savivaldybės administracijai pateikia sąskaitą su tuo susijusioms papildomoms išlaidoms apmokėti.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162. Asmenys, pažeidę Aprašo nuostatas, atsako Lietuvos Respublikos teisės aktų nustatyta tvarka.</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PRIEŽIŪRA</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rPr>
        <w:t>163. Brandos egzaminų organizavimo, vykdymo ir vertinimo priežiūrą vykdo savivaldybės vykdomosios institucijos ar jos įgalioto asmens paskirti švietimo specialistai, Nacionalinio egzaminų centro, Lietuvos Respublikos švietimo ir mokslo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164. Jeigu priežiūrą vykdantis asmuo nustato, kad buvo pažeisti vokai su brandos egzamino užduotimis, įtaria, kad kandidatai žino brandos egzamino užduotis, vykdymo ar vertinimo komisijos (grupės) pažeidė Apraše nustatytą tvarką, surašomas padarytų pažeidimų aktas, asmenys, dalyvavę nustatant pažeidimą, pasirašo. Aktas įteikiamas Lietuvos Respublikos švietimo ir mokslo ministerijai, kopijos – tvarką pažeidusio asmens mokyklos vadovui, savivaldybės administracijos direktoriui arba jo įgaliotam asmeniui, Nacionaliniam egzaminų centrui. Pažeidęs vykdymo ar vertinimo tvarką vykdymo ar vertinimo komisijos (grupės) narys atsako Lietuvos Respublikos teisės aktų nustatyta tvarka.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A179CC" w:rsidRPr="00A01399" w:rsidRDefault="00A179CC" w:rsidP="00A179CC">
      <w:pPr>
        <w:tabs>
          <w:tab w:val="left" w:pos="1134"/>
        </w:tabs>
        <w:ind w:firstLine="567"/>
        <w:jc w:val="both"/>
        <w:rPr>
          <w:sz w:val="22"/>
          <w:szCs w:val="22"/>
        </w:rPr>
      </w:pPr>
      <w:r w:rsidRPr="00A01399">
        <w:rPr>
          <w:color w:val="000000" w:themeColor="text1"/>
          <w:sz w:val="22"/>
          <w:szCs w:val="22"/>
        </w:rPr>
        <w:t>166. </w:t>
      </w:r>
      <w:r w:rsidRPr="00A01399" w:rsidDel="00910522">
        <w:rPr>
          <w:color w:val="000000" w:themeColor="text1"/>
          <w:sz w:val="22"/>
          <w:szCs w:val="22"/>
        </w:rPr>
        <w:t xml:space="preserve"> </w:t>
      </w:r>
      <w:r w:rsidRPr="00A01399">
        <w:rPr>
          <w:color w:val="000000" w:themeColor="text1"/>
          <w:sz w:val="22"/>
          <w:szCs w:val="22"/>
        </w:rPr>
        <w:t xml:space="preserve">Nacionalinis egzaminų centras gali laikinai (iki 4 mėnesių) paimti iš mokyklos kandidatų mokyklinių brandos egzaminų ir brandos darbo įvertintus darbus. Darbai perduodami Nacionalinio egzaminų centro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w:t>
      </w:r>
      <w:r w:rsidRPr="00A01399">
        <w:rPr>
          <w:color w:val="000000" w:themeColor="text1"/>
          <w:sz w:val="22"/>
          <w:szCs w:val="22"/>
          <w:lang w:eastAsia="en-US"/>
        </w:rPr>
        <w:t>atsako Lietuvos Respublikos teisės aktų nustatyta tvarka</w:t>
      </w:r>
      <w:r w:rsidRPr="00A01399">
        <w:rPr>
          <w:color w:val="000000" w:themeColor="text1"/>
          <w:sz w:val="22"/>
          <w:szCs w:val="22"/>
        </w:rPr>
        <w: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tabs>
          <w:tab w:val="left" w:pos="1134"/>
        </w:tabs>
        <w:autoSpaceDE w:val="0"/>
        <w:autoSpaceDN w:val="0"/>
        <w:adjustRightInd w:val="0"/>
        <w:ind w:firstLine="567"/>
        <w:jc w:val="center"/>
        <w:rPr>
          <w:color w:val="000000" w:themeColor="text1"/>
          <w:sz w:val="22"/>
          <w:szCs w:val="22"/>
          <w:lang w:eastAsia="en-US"/>
        </w:rPr>
      </w:pPr>
      <w:r w:rsidRPr="005F6D8F">
        <w:rPr>
          <w:color w:val="000000" w:themeColor="text1"/>
          <w:sz w:val="22"/>
          <w:szCs w:val="22"/>
          <w:lang w:eastAsia="en-US"/>
        </w:rPr>
        <w:t>_____________</w:t>
      </w:r>
    </w:p>
    <w:p w:rsidR="00A179CC" w:rsidRPr="005F6D8F" w:rsidRDefault="00A179CC" w:rsidP="00A179CC">
      <w:pPr>
        <w:rPr>
          <w:sz w:val="22"/>
          <w:szCs w:val="22"/>
        </w:rPr>
      </w:pPr>
    </w:p>
    <w:p w:rsidR="00A179CC" w:rsidRPr="005F6D8F" w:rsidRDefault="00A179CC" w:rsidP="00A179CC">
      <w:pPr>
        <w:rPr>
          <w:sz w:val="22"/>
          <w:szCs w:val="22"/>
        </w:rPr>
      </w:pPr>
    </w:p>
    <w:p w:rsidR="00A179CC" w:rsidRPr="005F6D8F" w:rsidRDefault="00A179CC" w:rsidP="00A179CC">
      <w:pPr>
        <w:rPr>
          <w:sz w:val="22"/>
          <w:szCs w:val="22"/>
        </w:rPr>
      </w:pPr>
    </w:p>
    <w:p w:rsidR="005310DD" w:rsidRDefault="005310DD"/>
    <w:sectPr w:rsidR="005310DD" w:rsidSect="00BA5551">
      <w:headerReference w:type="even" r:id="rId18"/>
      <w:headerReference w:type="default" r:id="rId19"/>
      <w:footerReference w:type="even" r:id="rId20"/>
      <w:footerReference w:type="default" r:id="rId21"/>
      <w:headerReference w:type="first" r:id="rId22"/>
      <w:footerReference w:type="first" r:id="rId23"/>
      <w:pgSz w:w="11906" w:h="16838" w:code="9"/>
      <w:pgMar w:top="1077" w:right="851" w:bottom="907" w:left="90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FE" w:rsidRDefault="001516FE">
      <w:r>
        <w:separator/>
      </w:r>
    </w:p>
  </w:endnote>
  <w:endnote w:type="continuationSeparator" w:id="0">
    <w:p w:rsidR="001516FE" w:rsidRDefault="0015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pPr>
      <w:pStyle w:val="Porat"/>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rsidP="00BA5551">
    <w:pPr>
      <w:pStyle w:val="Porat"/>
      <w:jc w:val="center"/>
    </w:pPr>
    <w:r>
      <w:fldChar w:fldCharType="begin"/>
    </w:r>
    <w:r>
      <w:instrText>PAGE   \* MERGEFORMAT</w:instrText>
    </w:r>
    <w:r>
      <w:fldChar w:fldCharType="separate"/>
    </w:r>
    <w:r w:rsidR="001423AF">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D01DBC" w:rsidRDefault="001516FE" w:rsidP="00BA5551">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FE" w:rsidRDefault="001516FE">
      <w:r>
        <w:separator/>
      </w:r>
    </w:p>
  </w:footnote>
  <w:footnote w:type="continuationSeparator" w:id="0">
    <w:p w:rsidR="001516FE" w:rsidRDefault="0015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9C1E88" w:rsidRDefault="00530CF7" w:rsidP="00BA5551">
    <w:pPr>
      <w:pStyle w:val="Antrats"/>
      <w:pBdr>
        <w:bottom w:val="single" w:sz="4" w:space="1" w:color="auto"/>
      </w:pBdr>
      <w:jc w:val="center"/>
    </w:pPr>
    <w:r w:rsidRPr="00960E7B">
      <w:rPr>
        <w:sz w:val="16"/>
        <w:szCs w:val="16"/>
        <w:lang w:val="pt-BR"/>
      </w:rPr>
      <w:t>BRANDOS EGZAMINŲ ORGANIZAVIMO IR VYKDYMO TVARKOS APRAŠAS</w:t>
    </w:r>
  </w:p>
  <w:p w:rsidR="00722EF3" w:rsidRPr="00B121A5" w:rsidRDefault="001516FE" w:rsidP="00BA55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9C1E88" w:rsidRDefault="00530CF7" w:rsidP="00BA5551">
    <w:pPr>
      <w:pStyle w:val="Antrats"/>
      <w:pBdr>
        <w:bottom w:val="single" w:sz="4" w:space="1" w:color="auto"/>
      </w:pBdr>
      <w:jc w:val="center"/>
    </w:pPr>
    <w:r w:rsidRPr="00960E7B">
      <w:rPr>
        <w:sz w:val="16"/>
        <w:szCs w:val="16"/>
        <w:lang w:val="pt-BR"/>
      </w:rPr>
      <w:t xml:space="preserve">BRANDOS </w:t>
    </w:r>
    <w:r w:rsidRPr="00960E7B">
      <w:rPr>
        <w:sz w:val="16"/>
        <w:szCs w:val="16"/>
        <w:lang w:val="pt-BR"/>
      </w:rPr>
      <w:t>EGZAMINŲ ORGANIZAVIMO IR VYKDYMO TVARKOS APRAŠAS</w:t>
    </w:r>
  </w:p>
  <w:p w:rsidR="00722EF3" w:rsidRPr="00B121A5" w:rsidRDefault="001516FE" w:rsidP="00BA55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rsidP="00BA5551">
    <w:pPr>
      <w:pStyle w:val="Antrats"/>
      <w:tabs>
        <w:tab w:val="clear" w:pos="4819"/>
        <w:tab w:val="clear" w:pos="9638"/>
        <w:tab w:val="left" w:pos="3972"/>
        <w:tab w:val="left" w:pos="4188"/>
      </w:tabs>
    </w:pPr>
    <w:r>
      <w:tab/>
    </w:r>
    <w:r>
      <w:tab/>
    </w:r>
  </w:p>
  <w:p w:rsidR="00722EF3" w:rsidRPr="00304806" w:rsidRDefault="001516FE" w:rsidP="00BA5551">
    <w:pPr>
      <w:pStyle w:val="Antrat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327"/>
    <w:multiLevelType w:val="hybridMultilevel"/>
    <w:tmpl w:val="BAE807BA"/>
    <w:lvl w:ilvl="0" w:tplc="BF1C1B14">
      <w:start w:val="1"/>
      <w:numFmt w:val="decimal"/>
      <w:lvlText w:val="%1."/>
      <w:lvlJc w:val="left"/>
      <w:pPr>
        <w:ind w:left="2123" w:hanging="127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CC"/>
    <w:rsid w:val="001423AF"/>
    <w:rsid w:val="001516FE"/>
    <w:rsid w:val="00530CF7"/>
    <w:rsid w:val="005310DD"/>
    <w:rsid w:val="005769FA"/>
    <w:rsid w:val="00750DF8"/>
    <w:rsid w:val="00A17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9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A179CC"/>
    <w:rPr>
      <w:rFonts w:ascii="Times New Roman" w:eastAsia="Times New Roman" w:hAnsi="Times New Roman" w:cs="Times New Roman"/>
      <w:sz w:val="20"/>
      <w:szCs w:val="20"/>
    </w:rPr>
  </w:style>
  <w:style w:type="paragraph" w:styleId="Porat">
    <w:name w:val="footer"/>
    <w:basedOn w:val="prastasis"/>
    <w:link w:val="PoratDiagrama"/>
    <w:uiPriority w:val="99"/>
    <w:rsid w:val="00A179CC"/>
    <w:pPr>
      <w:tabs>
        <w:tab w:val="center" w:pos="4153"/>
        <w:tab w:val="right" w:pos="8306"/>
      </w:tabs>
    </w:pPr>
    <w:rPr>
      <w:sz w:val="20"/>
      <w:szCs w:val="20"/>
      <w:lang w:eastAsia="en-US"/>
    </w:rPr>
  </w:style>
  <w:style w:type="character" w:customStyle="1" w:styleId="FooterChar1">
    <w:name w:val="Foot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179CC"/>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A179CC"/>
    <w:pPr>
      <w:tabs>
        <w:tab w:val="center" w:pos="4819"/>
        <w:tab w:val="right" w:pos="9638"/>
      </w:tabs>
    </w:pPr>
  </w:style>
  <w:style w:type="character" w:customStyle="1" w:styleId="HeaderChar1">
    <w:name w:val="Head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KomentarotekstasDiagrama">
    <w:name w:val="Komentaro tekstas Diagrama"/>
    <w:basedOn w:val="Numatytasispastraiposriftas"/>
    <w:link w:val="Komentarotekstas"/>
    <w:rsid w:val="00A179CC"/>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A179CC"/>
    <w:rPr>
      <w:sz w:val="20"/>
      <w:szCs w:val="20"/>
    </w:rPr>
  </w:style>
  <w:style w:type="character" w:customStyle="1" w:styleId="CommentTextChar1">
    <w:name w:val="Comment Text Char1"/>
    <w:basedOn w:val="Numatytasispastraiposriftas"/>
    <w:uiPriority w:val="99"/>
    <w:semiHidden/>
    <w:rsid w:val="00A179CC"/>
    <w:rPr>
      <w:rFonts w:ascii="Times New Roman" w:eastAsia="Times New Roman" w:hAnsi="Times New Roman" w:cs="Times New Roman"/>
      <w:sz w:val="20"/>
      <w:szCs w:val="20"/>
      <w:lang w:eastAsia="lt-LT"/>
    </w:rPr>
  </w:style>
  <w:style w:type="character" w:customStyle="1" w:styleId="DebesliotekstasDiagrama">
    <w:name w:val="Debesėlio tekstas Diagrama"/>
    <w:basedOn w:val="Numatytasispastraiposriftas"/>
    <w:link w:val="Debesliotekstas"/>
    <w:uiPriority w:val="99"/>
    <w:semiHidden/>
    <w:rsid w:val="00A179CC"/>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A179CC"/>
    <w:rPr>
      <w:rFonts w:ascii="Tahoma" w:hAnsi="Tahoma" w:cs="Tahoma"/>
      <w:sz w:val="16"/>
      <w:szCs w:val="16"/>
    </w:rPr>
  </w:style>
  <w:style w:type="character" w:customStyle="1" w:styleId="BalloonTextChar1">
    <w:name w:val="Balloon Text Char1"/>
    <w:basedOn w:val="Numatytasispastraiposriftas"/>
    <w:uiPriority w:val="99"/>
    <w:semiHidden/>
    <w:rsid w:val="00A179CC"/>
    <w:rPr>
      <w:rFonts w:ascii="Tahoma" w:eastAsia="Times New Roman" w:hAnsi="Tahoma" w:cs="Tahoma"/>
      <w:sz w:val="16"/>
      <w:szCs w:val="16"/>
      <w:lang w:eastAsia="lt-LT"/>
    </w:rPr>
  </w:style>
  <w:style w:type="character" w:customStyle="1" w:styleId="KomentarotemaDiagrama">
    <w:name w:val="Komentaro tema Diagrama"/>
    <w:basedOn w:val="KomentarotekstasDiagrama"/>
    <w:link w:val="Komentarotema"/>
    <w:uiPriority w:val="99"/>
    <w:semiHidden/>
    <w:rsid w:val="00A179CC"/>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A179CC"/>
    <w:rPr>
      <w:b/>
      <w:bCs/>
    </w:rPr>
  </w:style>
  <w:style w:type="character" w:customStyle="1" w:styleId="CommentSubjectChar1">
    <w:name w:val="Comment Subject Char1"/>
    <w:basedOn w:val="CommentTextChar1"/>
    <w:uiPriority w:val="99"/>
    <w:semiHidden/>
    <w:rsid w:val="00A179CC"/>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A179CC"/>
    <w:rPr>
      <w:color w:val="0000FF"/>
      <w:u w:val="single"/>
    </w:rPr>
  </w:style>
  <w:style w:type="paragraph" w:styleId="Sraopastraipa">
    <w:name w:val="List Paragraph"/>
    <w:basedOn w:val="prastasis"/>
    <w:uiPriority w:val="34"/>
    <w:qFormat/>
    <w:rsid w:val="00A179CC"/>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A179C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A179C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A179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9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A179CC"/>
    <w:rPr>
      <w:rFonts w:ascii="Times New Roman" w:eastAsia="Times New Roman" w:hAnsi="Times New Roman" w:cs="Times New Roman"/>
      <w:sz w:val="20"/>
      <w:szCs w:val="20"/>
    </w:rPr>
  </w:style>
  <w:style w:type="paragraph" w:styleId="Porat">
    <w:name w:val="footer"/>
    <w:basedOn w:val="prastasis"/>
    <w:link w:val="PoratDiagrama"/>
    <w:uiPriority w:val="99"/>
    <w:rsid w:val="00A179CC"/>
    <w:pPr>
      <w:tabs>
        <w:tab w:val="center" w:pos="4153"/>
        <w:tab w:val="right" w:pos="8306"/>
      </w:tabs>
    </w:pPr>
    <w:rPr>
      <w:sz w:val="20"/>
      <w:szCs w:val="20"/>
      <w:lang w:eastAsia="en-US"/>
    </w:rPr>
  </w:style>
  <w:style w:type="character" w:customStyle="1" w:styleId="FooterChar1">
    <w:name w:val="Foot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179CC"/>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A179CC"/>
    <w:pPr>
      <w:tabs>
        <w:tab w:val="center" w:pos="4819"/>
        <w:tab w:val="right" w:pos="9638"/>
      </w:tabs>
    </w:pPr>
  </w:style>
  <w:style w:type="character" w:customStyle="1" w:styleId="HeaderChar1">
    <w:name w:val="Head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KomentarotekstasDiagrama">
    <w:name w:val="Komentaro tekstas Diagrama"/>
    <w:basedOn w:val="Numatytasispastraiposriftas"/>
    <w:link w:val="Komentarotekstas"/>
    <w:rsid w:val="00A179CC"/>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A179CC"/>
    <w:rPr>
      <w:sz w:val="20"/>
      <w:szCs w:val="20"/>
    </w:rPr>
  </w:style>
  <w:style w:type="character" w:customStyle="1" w:styleId="CommentTextChar1">
    <w:name w:val="Comment Text Char1"/>
    <w:basedOn w:val="Numatytasispastraiposriftas"/>
    <w:uiPriority w:val="99"/>
    <w:semiHidden/>
    <w:rsid w:val="00A179CC"/>
    <w:rPr>
      <w:rFonts w:ascii="Times New Roman" w:eastAsia="Times New Roman" w:hAnsi="Times New Roman" w:cs="Times New Roman"/>
      <w:sz w:val="20"/>
      <w:szCs w:val="20"/>
      <w:lang w:eastAsia="lt-LT"/>
    </w:rPr>
  </w:style>
  <w:style w:type="character" w:customStyle="1" w:styleId="DebesliotekstasDiagrama">
    <w:name w:val="Debesėlio tekstas Diagrama"/>
    <w:basedOn w:val="Numatytasispastraiposriftas"/>
    <w:link w:val="Debesliotekstas"/>
    <w:uiPriority w:val="99"/>
    <w:semiHidden/>
    <w:rsid w:val="00A179CC"/>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A179CC"/>
    <w:rPr>
      <w:rFonts w:ascii="Tahoma" w:hAnsi="Tahoma" w:cs="Tahoma"/>
      <w:sz w:val="16"/>
      <w:szCs w:val="16"/>
    </w:rPr>
  </w:style>
  <w:style w:type="character" w:customStyle="1" w:styleId="BalloonTextChar1">
    <w:name w:val="Balloon Text Char1"/>
    <w:basedOn w:val="Numatytasispastraiposriftas"/>
    <w:uiPriority w:val="99"/>
    <w:semiHidden/>
    <w:rsid w:val="00A179CC"/>
    <w:rPr>
      <w:rFonts w:ascii="Tahoma" w:eastAsia="Times New Roman" w:hAnsi="Tahoma" w:cs="Tahoma"/>
      <w:sz w:val="16"/>
      <w:szCs w:val="16"/>
      <w:lang w:eastAsia="lt-LT"/>
    </w:rPr>
  </w:style>
  <w:style w:type="character" w:customStyle="1" w:styleId="KomentarotemaDiagrama">
    <w:name w:val="Komentaro tema Diagrama"/>
    <w:basedOn w:val="KomentarotekstasDiagrama"/>
    <w:link w:val="Komentarotema"/>
    <w:uiPriority w:val="99"/>
    <w:semiHidden/>
    <w:rsid w:val="00A179CC"/>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A179CC"/>
    <w:rPr>
      <w:b/>
      <w:bCs/>
    </w:rPr>
  </w:style>
  <w:style w:type="character" w:customStyle="1" w:styleId="CommentSubjectChar1">
    <w:name w:val="Comment Subject Char1"/>
    <w:basedOn w:val="CommentTextChar1"/>
    <w:uiPriority w:val="99"/>
    <w:semiHidden/>
    <w:rsid w:val="00A179CC"/>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A179CC"/>
    <w:rPr>
      <w:color w:val="0000FF"/>
      <w:u w:val="single"/>
    </w:rPr>
  </w:style>
  <w:style w:type="paragraph" w:styleId="Sraopastraipa">
    <w:name w:val="List Paragraph"/>
    <w:basedOn w:val="prastasis"/>
    <w:uiPriority w:val="34"/>
    <w:qFormat/>
    <w:rsid w:val="00A179CC"/>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A179C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A179C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A179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cc772b0a3d311e58fd1fc0b9bba68a7" TargetMode="External"/><Relationship Id="rId13" Type="http://schemas.openxmlformats.org/officeDocument/2006/relationships/hyperlink" Target="https://www.e-tar.lt/portal/legalAct.html?documentId=5cc772b0a3d311e58fd1fc0b9bba68a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tar.lt/portal/legalAct.html?documentId=5cc772b0a3d311e58fd1fc0b9bba68a7" TargetMode="External"/><Relationship Id="rId17" Type="http://schemas.openxmlformats.org/officeDocument/2006/relationships/hyperlink" Target="https://www.e-tar.lt/portal/legalAct.html?documentId=5cc772b0a3d311e58fd1fc0b9bba68a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5cc772b0a3d311e58fd1fc0b9bba68a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egalAct.html?documentId=5cc772b0a3d311e58fd1fc0b9bba68a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5cc772b0a3d311e58fd1fc0b9bba68a7" TargetMode="External"/><Relationship Id="rId23" Type="http://schemas.openxmlformats.org/officeDocument/2006/relationships/footer" Target="footer3.xml"/><Relationship Id="rId10" Type="http://schemas.openxmlformats.org/officeDocument/2006/relationships/hyperlink" Target="https://www.e-tar.lt/portal/legalAct.html?documentId=5cc772b0a3d311e58fd1fc0b9bba68a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ec.lt" TargetMode="External"/><Relationship Id="rId14" Type="http://schemas.openxmlformats.org/officeDocument/2006/relationships/hyperlink" Target="https://www.e-tar.lt/portal/legalAct.html?documentId=5cc772b0a3d311e58fd1fc0b9bba68a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73874</Words>
  <Characters>42109</Characters>
  <Application>Microsoft Office Word</Application>
  <DocSecurity>0</DocSecurity>
  <Lines>350</Lines>
  <Paragraphs>231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Blaževičienė</dc:creator>
  <cp:lastModifiedBy>Danguolė</cp:lastModifiedBy>
  <cp:revision>3</cp:revision>
  <dcterms:created xsi:type="dcterms:W3CDTF">2018-09-06T04:52:00Z</dcterms:created>
  <dcterms:modified xsi:type="dcterms:W3CDTF">2018-09-06T04:52:00Z</dcterms:modified>
</cp:coreProperties>
</file>